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8F3" w:rsidRDefault="00DE38F3" w:rsidP="00DE3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ZMLUVA </w:t>
      </w:r>
    </w:p>
    <w:p w:rsidR="00DE38F3" w:rsidRPr="00ED17C8" w:rsidRDefault="00DE38F3" w:rsidP="00DE38F3">
      <w:pPr>
        <w:jc w:val="center"/>
        <w:rPr>
          <w:b/>
          <w:sz w:val="28"/>
          <w:szCs w:val="28"/>
        </w:rPr>
      </w:pPr>
      <w:r w:rsidRPr="00ED17C8">
        <w:rPr>
          <w:b/>
          <w:sz w:val="28"/>
          <w:szCs w:val="28"/>
        </w:rPr>
        <w:t xml:space="preserve">O FINANČNEJ ZÁBEZPEKE </w:t>
      </w:r>
    </w:p>
    <w:p w:rsidR="00C01EE6" w:rsidRDefault="00C01EE6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jc w:val="both"/>
        <w:rPr>
          <w:sz w:val="22"/>
          <w:szCs w:val="22"/>
        </w:rPr>
      </w:pPr>
      <w:r w:rsidRPr="00C01EE6">
        <w:rPr>
          <w:sz w:val="22"/>
          <w:szCs w:val="22"/>
        </w:rPr>
        <w:t xml:space="preserve">uzavretá podľa § 269 ods.2 Obchodného zákonníka </w:t>
      </w:r>
      <w:r w:rsidR="00055B13">
        <w:rPr>
          <w:sz w:val="22"/>
          <w:szCs w:val="22"/>
        </w:rPr>
        <w:t xml:space="preserve">v znení neskorších predpisov </w:t>
      </w:r>
      <w:r w:rsidRPr="00C01EE6">
        <w:rPr>
          <w:sz w:val="22"/>
          <w:szCs w:val="22"/>
        </w:rPr>
        <w:t xml:space="preserve">medzi účastníkmi zmluvného vzťahu, ktorí prehlasujú, že sú spôsobilí na jej uzavretie  </w:t>
      </w:r>
    </w:p>
    <w:p w:rsidR="00ED17C8" w:rsidRDefault="00ED17C8" w:rsidP="00DE38F3">
      <w:pPr>
        <w:jc w:val="both"/>
      </w:pPr>
      <w:r>
        <w:t>___________________________________________________________________________</w:t>
      </w:r>
    </w:p>
    <w:p w:rsidR="00ED17C8" w:rsidRDefault="00ED17C8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C01EE6" w:rsidRPr="00C01EE6" w:rsidRDefault="00C01EE6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DE38F3" w:rsidRPr="00C01EE6" w:rsidRDefault="00DE38F3" w:rsidP="00C01EE6">
      <w:pPr>
        <w:pStyle w:val="Odsekzoznamu"/>
        <w:numPr>
          <w:ilvl w:val="0"/>
          <w:numId w:val="5"/>
        </w:numPr>
        <w:suppressAutoHyphens w:val="0"/>
        <w:jc w:val="center"/>
        <w:rPr>
          <w:b/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Účastníci zmluvného vzťahu</w:t>
      </w:r>
    </w:p>
    <w:p w:rsidR="00ED17C8" w:rsidRPr="00C01EE6" w:rsidRDefault="00ED17C8" w:rsidP="00DE38F3">
      <w:pPr>
        <w:jc w:val="both"/>
        <w:rPr>
          <w:b/>
          <w:sz w:val="22"/>
          <w:szCs w:val="22"/>
        </w:rPr>
      </w:pPr>
    </w:p>
    <w:p w:rsidR="00B87384" w:rsidRPr="000219C4" w:rsidRDefault="000219C4" w:rsidP="000219C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Vyhlasovateľ </w:t>
      </w:r>
      <w:r w:rsidR="00DE38F3" w:rsidRPr="00C01EE6">
        <w:rPr>
          <w:b/>
          <w:sz w:val="22"/>
          <w:szCs w:val="22"/>
        </w:rPr>
        <w:t>obchodnej verejnej súťaže</w:t>
      </w:r>
      <w:r w:rsidR="00DE38F3" w:rsidRPr="00C01EE6">
        <w:rPr>
          <w:sz w:val="22"/>
          <w:szCs w:val="22"/>
        </w:rPr>
        <w:t xml:space="preserve"> </w:t>
      </w:r>
      <w:r w:rsidR="00B87384" w:rsidRPr="00817F66">
        <w:rPr>
          <w:bCs/>
        </w:rPr>
        <w:tab/>
      </w:r>
      <w:r>
        <w:rPr>
          <w:bCs/>
        </w:rPr>
        <w:tab/>
      </w:r>
      <w:r>
        <w:rPr>
          <w:b/>
        </w:rPr>
        <w:t>Mesto Sabinov</w:t>
      </w:r>
      <w:r w:rsidR="00B87384" w:rsidRPr="00817F66">
        <w:rPr>
          <w:b/>
        </w:rPr>
        <w:t xml:space="preserve">  </w:t>
      </w:r>
    </w:p>
    <w:p w:rsidR="00B87384" w:rsidRPr="00817F66" w:rsidRDefault="000219C4" w:rsidP="00B87384">
      <w:pPr>
        <w:tabs>
          <w:tab w:val="left" w:pos="397"/>
          <w:tab w:val="left" w:pos="2835"/>
          <w:tab w:val="left" w:pos="3119"/>
        </w:tabs>
        <w:rPr>
          <w:b/>
          <w:bCs/>
        </w:rPr>
      </w:pPr>
      <w:r>
        <w:rPr>
          <w:bCs/>
        </w:rPr>
        <w:t>S</w:t>
      </w:r>
      <w:r w:rsidR="00B87384" w:rsidRPr="00817F66">
        <w:rPr>
          <w:bCs/>
        </w:rPr>
        <w:t>ídlo</w:t>
      </w:r>
      <w:r w:rsidR="00921CB7">
        <w:rPr>
          <w:bCs/>
        </w:rPr>
        <w:t>:</w:t>
      </w:r>
      <w:r w:rsidR="00B87384" w:rsidRPr="00817F6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B87384" w:rsidRPr="00817F66">
        <w:rPr>
          <w:b/>
        </w:rPr>
        <w:t xml:space="preserve">Námestie </w:t>
      </w:r>
      <w:r>
        <w:rPr>
          <w:b/>
        </w:rPr>
        <w:t>slobody 57,</w:t>
      </w:r>
      <w:r w:rsidR="00B87384" w:rsidRPr="00817F66">
        <w:rPr>
          <w:b/>
        </w:rPr>
        <w:t xml:space="preserve"> 08</w:t>
      </w:r>
      <w:r w:rsidR="00107D7A">
        <w:rPr>
          <w:b/>
        </w:rPr>
        <w:t>3</w:t>
      </w:r>
      <w:r w:rsidR="00B87384" w:rsidRPr="00817F66">
        <w:rPr>
          <w:b/>
        </w:rPr>
        <w:t xml:space="preserve"> 01 </w:t>
      </w:r>
      <w:r w:rsidR="00107D7A">
        <w:rPr>
          <w:b/>
        </w:rPr>
        <w:t>Sabinov</w:t>
      </w:r>
    </w:p>
    <w:p w:rsidR="000219C4" w:rsidRDefault="000219C4" w:rsidP="00B87384">
      <w:pPr>
        <w:tabs>
          <w:tab w:val="left" w:pos="397"/>
          <w:tab w:val="left" w:pos="2835"/>
          <w:tab w:val="left" w:pos="3119"/>
        </w:tabs>
      </w:pPr>
      <w:r>
        <w:t>K</w:t>
      </w:r>
      <w:r w:rsidRPr="000219C4">
        <w:t>onajúci</w:t>
      </w:r>
      <w:r w:rsidR="00921CB7">
        <w:t>:</w:t>
      </w:r>
      <w:r w:rsidRPr="000219C4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0219C4">
        <w:t>Ing. Michal Repaský</w:t>
      </w:r>
      <w:r>
        <w:t>,</w:t>
      </w:r>
      <w:r w:rsidRPr="000219C4">
        <w:t xml:space="preserve"> primátor </w:t>
      </w:r>
    </w:p>
    <w:p w:rsidR="00B87384" w:rsidRPr="00817F66" w:rsidRDefault="00B87384" w:rsidP="00B87384">
      <w:pPr>
        <w:tabs>
          <w:tab w:val="left" w:pos="397"/>
          <w:tab w:val="left" w:pos="2835"/>
          <w:tab w:val="left" w:pos="3119"/>
        </w:tabs>
      </w:pPr>
      <w:r w:rsidRPr="00817F66">
        <w:rPr>
          <w:bCs/>
        </w:rPr>
        <w:t>IČO</w:t>
      </w:r>
      <w:r w:rsidR="00921CB7">
        <w:rPr>
          <w:bCs/>
        </w:rPr>
        <w:t>:</w:t>
      </w:r>
      <w:r w:rsidRPr="00817F66">
        <w:rPr>
          <w:bCs/>
        </w:rPr>
        <w:tab/>
      </w:r>
      <w:r w:rsidRPr="00817F66">
        <w:rPr>
          <w:bCs/>
        </w:rPr>
        <w:tab/>
      </w:r>
      <w:r w:rsidR="000219C4">
        <w:rPr>
          <w:bCs/>
        </w:rPr>
        <w:tab/>
      </w:r>
      <w:r w:rsidR="000219C4">
        <w:rPr>
          <w:bCs/>
        </w:rPr>
        <w:tab/>
      </w:r>
      <w:r w:rsidR="000219C4">
        <w:rPr>
          <w:bCs/>
        </w:rPr>
        <w:tab/>
      </w:r>
      <w:r w:rsidR="000219C4" w:rsidRPr="000219C4">
        <w:rPr>
          <w:bCs/>
        </w:rPr>
        <w:t>00</w:t>
      </w:r>
      <w:r w:rsidR="000219C4">
        <w:rPr>
          <w:bCs/>
        </w:rPr>
        <w:t xml:space="preserve"> </w:t>
      </w:r>
      <w:r w:rsidR="000219C4" w:rsidRPr="000219C4">
        <w:rPr>
          <w:bCs/>
        </w:rPr>
        <w:t>32</w:t>
      </w:r>
      <w:r w:rsidR="000219C4">
        <w:rPr>
          <w:bCs/>
        </w:rPr>
        <w:t xml:space="preserve"> </w:t>
      </w:r>
      <w:r w:rsidR="000219C4" w:rsidRPr="000219C4">
        <w:rPr>
          <w:bCs/>
        </w:rPr>
        <w:t>77</w:t>
      </w:r>
      <w:r w:rsidR="000219C4">
        <w:rPr>
          <w:bCs/>
        </w:rPr>
        <w:t xml:space="preserve"> </w:t>
      </w:r>
      <w:r w:rsidR="000219C4" w:rsidRPr="000219C4">
        <w:rPr>
          <w:bCs/>
        </w:rPr>
        <w:t>35</w:t>
      </w:r>
    </w:p>
    <w:p w:rsidR="00B87384" w:rsidRPr="00817F66" w:rsidRDefault="00B87384" w:rsidP="00B87384">
      <w:pPr>
        <w:widowControl w:val="0"/>
        <w:tabs>
          <w:tab w:val="left" w:pos="2835"/>
          <w:tab w:val="left" w:pos="3402"/>
        </w:tabs>
        <w:rPr>
          <w:rFonts w:eastAsia="Arial Unicode MS"/>
          <w:bCs/>
          <w:kern w:val="2"/>
        </w:rPr>
      </w:pPr>
      <w:r w:rsidRPr="00817F66">
        <w:t>Účet</w:t>
      </w:r>
      <w:r w:rsidR="000219C4">
        <w:t xml:space="preserve"> v tvare </w:t>
      </w:r>
      <w:r w:rsidRPr="00817F66">
        <w:t>IBAN</w:t>
      </w:r>
      <w:r w:rsidR="00921CB7">
        <w:t>:</w:t>
      </w:r>
      <w:r w:rsidRPr="00817F66">
        <w:tab/>
      </w:r>
      <w:r w:rsidR="000219C4">
        <w:tab/>
      </w:r>
      <w:r w:rsidR="000219C4">
        <w:tab/>
      </w:r>
      <w:r w:rsidR="000219C4">
        <w:tab/>
      </w:r>
      <w:r w:rsidR="000219C4">
        <w:tab/>
      </w:r>
      <w:r w:rsidR="002F2413" w:rsidRPr="002F2413">
        <w:rPr>
          <w:b/>
          <w:sz w:val="22"/>
          <w:szCs w:val="22"/>
        </w:rPr>
        <w:t>SK48 0200 0000 0034 8926 4653</w:t>
      </w:r>
    </w:p>
    <w:p w:rsidR="00DE38F3" w:rsidRPr="000219C4" w:rsidRDefault="000219C4" w:rsidP="00DE38F3">
      <w:pPr>
        <w:jc w:val="both"/>
        <w:rPr>
          <w:sz w:val="22"/>
          <w:szCs w:val="22"/>
        </w:rPr>
      </w:pPr>
      <w:r w:rsidRPr="000219C4">
        <w:rPr>
          <w:sz w:val="22"/>
          <w:szCs w:val="22"/>
        </w:rPr>
        <w:t>(ďalej len „</w:t>
      </w:r>
      <w:r w:rsidR="00DE38F3" w:rsidRPr="000219C4">
        <w:rPr>
          <w:sz w:val="22"/>
          <w:szCs w:val="22"/>
        </w:rPr>
        <w:t>vyhlasovateľ</w:t>
      </w:r>
      <w:r w:rsidR="00C01EE6" w:rsidRPr="000219C4">
        <w:rPr>
          <w:sz w:val="22"/>
          <w:szCs w:val="22"/>
        </w:rPr>
        <w:t>“</w:t>
      </w:r>
      <w:r w:rsidR="00DE38F3" w:rsidRPr="000219C4">
        <w:rPr>
          <w:sz w:val="22"/>
          <w:szCs w:val="22"/>
        </w:rPr>
        <w:t xml:space="preserve">) </w:t>
      </w:r>
    </w:p>
    <w:p w:rsidR="000219C4" w:rsidRDefault="000219C4" w:rsidP="00DE38F3">
      <w:pPr>
        <w:jc w:val="both"/>
        <w:rPr>
          <w:b/>
          <w:sz w:val="22"/>
          <w:szCs w:val="22"/>
        </w:rPr>
      </w:pPr>
    </w:p>
    <w:p w:rsidR="00DE38F3" w:rsidRPr="00C01EE6" w:rsidRDefault="00DE38F3" w:rsidP="00DE38F3">
      <w:pPr>
        <w:jc w:val="both"/>
        <w:rPr>
          <w:b/>
          <w:sz w:val="22"/>
          <w:szCs w:val="22"/>
        </w:rPr>
      </w:pPr>
      <w:r w:rsidRPr="00C01EE6">
        <w:rPr>
          <w:b/>
          <w:sz w:val="22"/>
          <w:szCs w:val="22"/>
        </w:rPr>
        <w:t xml:space="preserve">Účastník súťaže    </w:t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F878F9">
        <w:rPr>
          <w:b/>
          <w:color w:val="FF0000"/>
          <w:sz w:val="22"/>
          <w:szCs w:val="22"/>
        </w:rPr>
        <w:t>DOPLNIŤ ÚDAJE</w:t>
      </w:r>
      <w:r w:rsidRPr="00C01EE6">
        <w:rPr>
          <w:b/>
          <w:color w:val="FF0000"/>
          <w:sz w:val="22"/>
          <w:szCs w:val="22"/>
        </w:rPr>
        <w:t>!</w:t>
      </w:r>
    </w:p>
    <w:p w:rsidR="00DE38F3" w:rsidRPr="00C01EE6" w:rsidRDefault="00DE38F3" w:rsidP="00B87384">
      <w:pPr>
        <w:jc w:val="both"/>
        <w:rPr>
          <w:sz w:val="22"/>
          <w:szCs w:val="22"/>
          <w:u w:val="single"/>
        </w:rPr>
      </w:pPr>
      <w:r w:rsidRPr="00C01EE6">
        <w:rPr>
          <w:sz w:val="22"/>
          <w:szCs w:val="22"/>
        </w:rPr>
        <w:t xml:space="preserve">*   </w:t>
      </w:r>
      <w:r w:rsidRPr="00C01EE6">
        <w:rPr>
          <w:sz w:val="22"/>
          <w:szCs w:val="22"/>
          <w:u w:val="single"/>
        </w:rPr>
        <w:t xml:space="preserve">fyzická osoba  </w:t>
      </w:r>
    </w:p>
    <w:p w:rsidR="00B87384" w:rsidRPr="00E54FAF" w:rsidRDefault="003C256B" w:rsidP="00B87384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titul, meno a priezvisko, dátum narodenia</w:t>
      </w:r>
      <w:r w:rsidR="00B87384" w:rsidRPr="00E54FAF">
        <w:rPr>
          <w:sz w:val="22"/>
          <w:szCs w:val="22"/>
        </w:rPr>
        <w:t xml:space="preserve">, miesto trvalého pobytu, bankové spojenie - číslo účtu alebo                                         </w:t>
      </w:r>
    </w:p>
    <w:p w:rsidR="00B87384" w:rsidRPr="00E54FAF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E54FAF">
        <w:rPr>
          <w:sz w:val="22"/>
          <w:szCs w:val="22"/>
          <w:u w:val="single"/>
        </w:rPr>
        <w:t>fyzická osoba</w:t>
      </w:r>
      <w:r>
        <w:rPr>
          <w:sz w:val="22"/>
          <w:szCs w:val="22"/>
          <w:u w:val="single"/>
        </w:rPr>
        <w:t xml:space="preserve"> podnikateľ</w:t>
      </w:r>
      <w:r w:rsidRPr="00E54FAF">
        <w:rPr>
          <w:sz w:val="22"/>
          <w:szCs w:val="22"/>
          <w:u w:val="single"/>
        </w:rPr>
        <w:t xml:space="preserve"> zapísaná v živnostenskom registri (ŽR)  </w:t>
      </w:r>
    </w:p>
    <w:p w:rsidR="00B87384" w:rsidRPr="00E54FAF" w:rsidRDefault="00B87384" w:rsidP="00B87384">
      <w:pPr>
        <w:ind w:left="284"/>
        <w:jc w:val="both"/>
        <w:rPr>
          <w:sz w:val="22"/>
          <w:szCs w:val="22"/>
        </w:rPr>
      </w:pPr>
      <w:r w:rsidRPr="00E54FAF">
        <w:rPr>
          <w:sz w:val="22"/>
          <w:szCs w:val="22"/>
        </w:rPr>
        <w:t xml:space="preserve">obchodné meno, sídlo, IČO, bankové spojenie - číslo účtu, zastúpená - titul, meno a priezvisko,  dátum narodenia, miesto trvalého pobytu, zapísaný v živnostenskom registri: ....... č.......  alebo                                       </w:t>
      </w:r>
    </w:p>
    <w:p w:rsidR="00B87384" w:rsidRPr="00E54FAF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E54FAF">
        <w:rPr>
          <w:sz w:val="22"/>
          <w:szCs w:val="22"/>
          <w:u w:val="single"/>
        </w:rPr>
        <w:t>právnická osoba</w:t>
      </w:r>
      <w:r>
        <w:rPr>
          <w:sz w:val="22"/>
          <w:szCs w:val="22"/>
          <w:u w:val="single"/>
        </w:rPr>
        <w:t xml:space="preserve"> (PO</w:t>
      </w:r>
      <w:r w:rsidRPr="00E54FAF">
        <w:rPr>
          <w:sz w:val="22"/>
          <w:szCs w:val="22"/>
          <w:u w:val="single"/>
        </w:rPr>
        <w:t xml:space="preserve">) </w:t>
      </w:r>
    </w:p>
    <w:p w:rsidR="00B87384" w:rsidRDefault="00B87384" w:rsidP="00B87384">
      <w:pPr>
        <w:ind w:left="284"/>
        <w:jc w:val="both"/>
        <w:rPr>
          <w:sz w:val="22"/>
          <w:szCs w:val="22"/>
        </w:rPr>
      </w:pPr>
      <w:r w:rsidRPr="00E54FAF">
        <w:rPr>
          <w:sz w:val="22"/>
          <w:szCs w:val="22"/>
        </w:rPr>
        <w:t>obchodné meno, sídlo, IČO, bankové spojenie - číslo účtu, štatutárny orgán - podľa výpisu z</w:t>
      </w:r>
      <w:r>
        <w:rPr>
          <w:sz w:val="22"/>
          <w:szCs w:val="22"/>
        </w:rPr>
        <w:t> príslušného registra</w:t>
      </w:r>
      <w:r w:rsidRPr="00E54FAF">
        <w:rPr>
          <w:sz w:val="22"/>
          <w:szCs w:val="22"/>
        </w:rPr>
        <w:t>, údaj o registrácii - Obchodný register Okresného súdu ......., oddiel ......, vložka ...</w:t>
      </w:r>
      <w:r>
        <w:rPr>
          <w:sz w:val="22"/>
          <w:szCs w:val="22"/>
        </w:rPr>
        <w:t>, alebo iný register</w:t>
      </w:r>
      <w:r w:rsidRPr="00E54FAF">
        <w:rPr>
          <w:sz w:val="22"/>
          <w:szCs w:val="22"/>
        </w:rPr>
        <w:t xml:space="preserve">  </w:t>
      </w:r>
    </w:p>
    <w:p w:rsidR="00B87384" w:rsidRPr="00C01EE6" w:rsidRDefault="00B87384" w:rsidP="00C01EE6">
      <w:pPr>
        <w:ind w:left="567" w:hanging="283"/>
        <w:jc w:val="both"/>
        <w:rPr>
          <w:sz w:val="22"/>
          <w:szCs w:val="22"/>
        </w:rPr>
      </w:pPr>
    </w:p>
    <w:p w:rsidR="00C01EE6" w:rsidRPr="00590C8D" w:rsidRDefault="00590C8D" w:rsidP="00DE38F3">
      <w:pPr>
        <w:jc w:val="both"/>
        <w:rPr>
          <w:sz w:val="22"/>
          <w:szCs w:val="22"/>
        </w:rPr>
      </w:pPr>
      <w:r w:rsidRPr="00590C8D">
        <w:rPr>
          <w:sz w:val="22"/>
          <w:szCs w:val="22"/>
        </w:rPr>
        <w:t>(ďalej len „účastník“</w:t>
      </w:r>
      <w:r w:rsidR="00DE38F3" w:rsidRPr="00590C8D">
        <w:rPr>
          <w:sz w:val="22"/>
          <w:szCs w:val="22"/>
        </w:rPr>
        <w:t>)</w:t>
      </w:r>
    </w:p>
    <w:p w:rsidR="00DE38F3" w:rsidRPr="00C01EE6" w:rsidRDefault="00DE38F3" w:rsidP="00DE38F3">
      <w:pPr>
        <w:jc w:val="both"/>
        <w:rPr>
          <w:i/>
          <w:sz w:val="22"/>
          <w:szCs w:val="22"/>
        </w:rPr>
      </w:pPr>
      <w:r w:rsidRPr="00C01EE6">
        <w:rPr>
          <w:i/>
          <w:sz w:val="22"/>
          <w:szCs w:val="22"/>
        </w:rPr>
        <w:t xml:space="preserve"> </w:t>
      </w:r>
    </w:p>
    <w:p w:rsidR="00DE38F3" w:rsidRPr="00C01EE6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Predmet a účel zmluvy</w:t>
      </w:r>
    </w:p>
    <w:p w:rsidR="00DE38F3" w:rsidRPr="00C01EE6" w:rsidRDefault="00DE38F3" w:rsidP="00DE38F3">
      <w:pPr>
        <w:jc w:val="center"/>
        <w:rPr>
          <w:sz w:val="22"/>
          <w:szCs w:val="22"/>
          <w:u w:val="single"/>
        </w:rPr>
      </w:pPr>
    </w:p>
    <w:p w:rsidR="00F1289D" w:rsidRDefault="00DE38F3" w:rsidP="00F1289D">
      <w:pPr>
        <w:spacing w:after="240"/>
        <w:jc w:val="both"/>
        <w:rPr>
          <w:sz w:val="22"/>
          <w:szCs w:val="22"/>
        </w:rPr>
      </w:pPr>
      <w:r w:rsidRPr="00C01EE6">
        <w:rPr>
          <w:sz w:val="22"/>
          <w:szCs w:val="22"/>
        </w:rPr>
        <w:t>Predmetom tejto zmluvy je poskytnutie finančnej zábezpeky účastníkom na účet vyhlasovateľa, za účelom preukázania riadneho záujmu o uzavretie zmluvy, ktorá je predmetom vyhlásenej obchodnej verejnej súťaže (o.v.s.) na odpredaj majetku</w:t>
      </w:r>
      <w:r w:rsidR="00590C8D">
        <w:rPr>
          <w:sz w:val="22"/>
          <w:szCs w:val="22"/>
        </w:rPr>
        <w:t xml:space="preserve"> mesta</w:t>
      </w:r>
      <w:r w:rsidR="00ED17C8" w:rsidRPr="00C01EE6">
        <w:rPr>
          <w:sz w:val="22"/>
          <w:szCs w:val="22"/>
        </w:rPr>
        <w:t>, a to:</w:t>
      </w:r>
    </w:p>
    <w:p w:rsidR="00710791" w:rsidRDefault="00F1289D" w:rsidP="00710791">
      <w:pPr>
        <w:spacing w:after="240"/>
        <w:jc w:val="both"/>
        <w:rPr>
          <w:sz w:val="22"/>
          <w:szCs w:val="22"/>
        </w:rPr>
      </w:pPr>
      <w:r w:rsidRPr="00F1289D">
        <w:rPr>
          <w:sz w:val="22"/>
          <w:szCs w:val="22"/>
        </w:rPr>
        <w:t>prevod nehnuteľného majetku Mesta Sabinov, k. ú. Sabinov, zapísané</w:t>
      </w:r>
      <w:r w:rsidR="00710791">
        <w:rPr>
          <w:sz w:val="22"/>
          <w:szCs w:val="22"/>
        </w:rPr>
        <w:t>ho na LV č. 4161</w:t>
      </w:r>
      <w:r w:rsidRPr="00F1289D">
        <w:rPr>
          <w:sz w:val="22"/>
          <w:szCs w:val="22"/>
        </w:rPr>
        <w:t>:</w:t>
      </w:r>
    </w:p>
    <w:p w:rsidR="00710791" w:rsidRDefault="00710791" w:rsidP="00710791">
      <w:pPr>
        <w:spacing w:after="240"/>
        <w:jc w:val="both"/>
        <w:rPr>
          <w:sz w:val="22"/>
          <w:szCs w:val="22"/>
        </w:rPr>
      </w:pPr>
      <w:r w:rsidRPr="00710791">
        <w:rPr>
          <w:sz w:val="22"/>
          <w:szCs w:val="22"/>
        </w:rPr>
        <w:t>•</w:t>
      </w:r>
      <w:r w:rsidRPr="00710791">
        <w:rPr>
          <w:sz w:val="22"/>
          <w:szCs w:val="22"/>
        </w:rPr>
        <w:tab/>
        <w:t>pozemok parcely registra CKN – parcelné číslo 2445/326, orná pôda o výmere 5 716 m</w:t>
      </w:r>
      <w:r w:rsidRPr="00710791">
        <w:rPr>
          <w:sz w:val="22"/>
          <w:szCs w:val="22"/>
          <w:vertAlign w:val="superscript"/>
        </w:rPr>
        <w:t>2</w:t>
      </w:r>
    </w:p>
    <w:p w:rsidR="00DE38F3" w:rsidRPr="00C01EE6" w:rsidRDefault="00590C8D" w:rsidP="0071079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DE38F3" w:rsidRPr="00C01EE6">
        <w:rPr>
          <w:sz w:val="22"/>
          <w:szCs w:val="22"/>
        </w:rPr>
        <w:t xml:space="preserve">podľa vyhlásenej obchodnej verejnej súťaže, s cieľom zabrániť zmareniu obchodnej verejnej súťaže zo strany účastníka.  </w:t>
      </w:r>
    </w:p>
    <w:p w:rsidR="00DE38F3" w:rsidRPr="00C01EE6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b/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Výška a splatnosť finančnej zábezpeky</w:t>
      </w:r>
    </w:p>
    <w:p w:rsidR="00DE38F3" w:rsidRPr="00C01EE6" w:rsidRDefault="00DE38F3" w:rsidP="00DE38F3">
      <w:pPr>
        <w:ind w:left="360"/>
        <w:jc w:val="center"/>
        <w:rPr>
          <w:b/>
          <w:sz w:val="22"/>
          <w:szCs w:val="22"/>
          <w:u w:val="single"/>
        </w:rPr>
      </w:pPr>
    </w:p>
    <w:p w:rsidR="00DE38F3" w:rsidRPr="00C01EE6" w:rsidRDefault="00DE38F3" w:rsidP="00742D19">
      <w:pPr>
        <w:jc w:val="both"/>
        <w:rPr>
          <w:b/>
          <w:sz w:val="22"/>
          <w:szCs w:val="22"/>
          <w:u w:val="single"/>
        </w:rPr>
      </w:pPr>
      <w:r w:rsidRPr="00C01EE6">
        <w:rPr>
          <w:sz w:val="22"/>
          <w:szCs w:val="22"/>
        </w:rPr>
        <w:t>Účastník je povinný zložiť finančnú zábezpeku za nehnuteľný majetok v</w:t>
      </w:r>
      <w:r w:rsidR="00742D19">
        <w:rPr>
          <w:sz w:val="22"/>
          <w:szCs w:val="22"/>
        </w:rPr>
        <w:t xml:space="preserve"> sume </w:t>
      </w:r>
      <w:r w:rsidR="00B87384" w:rsidRPr="00B87384">
        <w:rPr>
          <w:sz w:val="22"/>
          <w:szCs w:val="22"/>
        </w:rPr>
        <w:t>50</w:t>
      </w:r>
      <w:r w:rsidR="001449CF">
        <w:rPr>
          <w:sz w:val="22"/>
          <w:szCs w:val="22"/>
        </w:rPr>
        <w:t xml:space="preserve"> </w:t>
      </w:r>
      <w:r w:rsidR="00B87384" w:rsidRPr="00B87384">
        <w:rPr>
          <w:sz w:val="22"/>
          <w:szCs w:val="22"/>
        </w:rPr>
        <w:t>%</w:t>
      </w:r>
      <w:r w:rsidRPr="00B87384">
        <w:rPr>
          <w:sz w:val="22"/>
          <w:szCs w:val="22"/>
        </w:rPr>
        <w:t xml:space="preserve"> </w:t>
      </w:r>
      <w:r w:rsidR="00B87384" w:rsidRPr="00B87384">
        <w:rPr>
          <w:sz w:val="22"/>
          <w:szCs w:val="22"/>
        </w:rPr>
        <w:t>z ceny stanovenej</w:t>
      </w:r>
      <w:r w:rsidR="00742D19" w:rsidRPr="00742D19">
        <w:t xml:space="preserve"> </w:t>
      </w:r>
      <w:r w:rsidR="00710791">
        <w:rPr>
          <w:sz w:val="22"/>
          <w:szCs w:val="22"/>
        </w:rPr>
        <w:t>znaleckým posudkom č. 67/2023 zo dňa 17.02.2023</w:t>
      </w:r>
      <w:r w:rsidR="00742D19">
        <w:rPr>
          <w:sz w:val="22"/>
          <w:szCs w:val="22"/>
        </w:rPr>
        <w:t>,</w:t>
      </w:r>
      <w:r w:rsidR="00CA3A6A">
        <w:rPr>
          <w:sz w:val="22"/>
          <w:szCs w:val="22"/>
        </w:rPr>
        <w:t xml:space="preserve"> </w:t>
      </w:r>
      <w:r w:rsidR="001449CF">
        <w:rPr>
          <w:sz w:val="22"/>
          <w:szCs w:val="22"/>
        </w:rPr>
        <w:t xml:space="preserve">vyhotoveným </w:t>
      </w:r>
      <w:r w:rsidR="00710791">
        <w:rPr>
          <w:sz w:val="22"/>
          <w:szCs w:val="22"/>
        </w:rPr>
        <w:t>znalcom Ing. Pavlom Maťufkom</w:t>
      </w:r>
      <w:r w:rsidR="001449CF">
        <w:rPr>
          <w:sz w:val="22"/>
          <w:szCs w:val="22"/>
        </w:rPr>
        <w:t>, Prešov</w:t>
      </w:r>
      <w:r w:rsidR="00742D19">
        <w:rPr>
          <w:sz w:val="22"/>
          <w:szCs w:val="22"/>
        </w:rPr>
        <w:t>.</w:t>
      </w:r>
      <w:r w:rsidR="0026361C">
        <w:rPr>
          <w:sz w:val="22"/>
          <w:szCs w:val="22"/>
        </w:rPr>
        <w:t xml:space="preserve"> Výška finančnej zábezpeky </w:t>
      </w:r>
      <w:r w:rsidR="00742D19">
        <w:rPr>
          <w:sz w:val="22"/>
          <w:szCs w:val="22"/>
        </w:rPr>
        <w:t xml:space="preserve">tak s prihliadnutím na vyššie uvedené </w:t>
      </w:r>
      <w:r w:rsidR="00ED17C8" w:rsidRPr="00C01EE6">
        <w:rPr>
          <w:sz w:val="22"/>
          <w:szCs w:val="22"/>
        </w:rPr>
        <w:t>predstavuje</w:t>
      </w:r>
      <w:r w:rsidR="00117647">
        <w:rPr>
          <w:sz w:val="22"/>
          <w:szCs w:val="22"/>
        </w:rPr>
        <w:t xml:space="preserve"> sumu </w:t>
      </w:r>
      <w:r w:rsidR="00710791">
        <w:rPr>
          <w:b/>
          <w:color w:val="000000"/>
          <w:sz w:val="22"/>
          <w:szCs w:val="22"/>
          <w:lang w:eastAsia="sk-SK"/>
        </w:rPr>
        <w:t>33</w:t>
      </w:r>
      <w:r w:rsidR="001449CF">
        <w:rPr>
          <w:b/>
          <w:color w:val="000000"/>
          <w:sz w:val="22"/>
          <w:szCs w:val="22"/>
          <w:lang w:eastAsia="sk-SK"/>
        </w:rPr>
        <w:t>.000</w:t>
      </w:r>
      <w:r w:rsidR="00117647">
        <w:rPr>
          <w:b/>
          <w:color w:val="000000"/>
          <w:sz w:val="22"/>
          <w:szCs w:val="22"/>
          <w:lang w:eastAsia="sk-SK"/>
        </w:rPr>
        <w:t>,-</w:t>
      </w:r>
      <w:r w:rsidR="00117647" w:rsidRPr="00117647">
        <w:rPr>
          <w:b/>
          <w:color w:val="000000"/>
          <w:sz w:val="22"/>
          <w:szCs w:val="22"/>
          <w:lang w:eastAsia="sk-SK"/>
        </w:rPr>
        <w:t>€</w:t>
      </w:r>
      <w:r w:rsidR="00117647">
        <w:rPr>
          <w:color w:val="000000"/>
          <w:sz w:val="22"/>
          <w:szCs w:val="22"/>
          <w:lang w:eastAsia="sk-SK"/>
        </w:rPr>
        <w:t xml:space="preserve"> </w:t>
      </w:r>
      <w:r w:rsidR="00710791">
        <w:rPr>
          <w:color w:val="000000"/>
          <w:sz w:val="22"/>
          <w:szCs w:val="22"/>
          <w:lang w:eastAsia="sk-SK"/>
        </w:rPr>
        <w:t xml:space="preserve">(slovom: tridsaťtritisíc </w:t>
      </w:r>
      <w:r w:rsidR="00CA3A6A">
        <w:rPr>
          <w:color w:val="000000"/>
          <w:sz w:val="22"/>
          <w:szCs w:val="22"/>
          <w:lang w:eastAsia="sk-SK"/>
        </w:rPr>
        <w:t>eur)</w:t>
      </w:r>
      <w:r w:rsidR="00ED17C8" w:rsidRPr="00742D19">
        <w:rPr>
          <w:sz w:val="22"/>
          <w:szCs w:val="22"/>
        </w:rPr>
        <w:t xml:space="preserve">. Finančnú zábezpeku </w:t>
      </w:r>
      <w:r w:rsidRPr="00742D19">
        <w:rPr>
          <w:sz w:val="22"/>
          <w:szCs w:val="22"/>
        </w:rPr>
        <w:t>zloží na účet vyhlasovateľa čí</w:t>
      </w:r>
      <w:r w:rsidR="00117647">
        <w:rPr>
          <w:sz w:val="22"/>
          <w:szCs w:val="22"/>
        </w:rPr>
        <w:t>slo účtu:</w:t>
      </w:r>
      <w:r w:rsidR="001D25EB">
        <w:rPr>
          <w:sz w:val="22"/>
          <w:szCs w:val="22"/>
        </w:rPr>
        <w:t xml:space="preserve">                                </w:t>
      </w:r>
      <w:r w:rsidR="00117647">
        <w:rPr>
          <w:sz w:val="22"/>
          <w:szCs w:val="22"/>
        </w:rPr>
        <w:t xml:space="preserve"> </w:t>
      </w:r>
      <w:r w:rsidR="002F2413" w:rsidRPr="002F2413">
        <w:rPr>
          <w:sz w:val="22"/>
          <w:szCs w:val="22"/>
        </w:rPr>
        <w:t>SK48 0200 0000 0034 8926 4653</w:t>
      </w:r>
      <w:r w:rsidR="00F155E9">
        <w:rPr>
          <w:sz w:val="22"/>
          <w:szCs w:val="22"/>
        </w:rPr>
        <w:t>.</w:t>
      </w:r>
      <w:r w:rsidRPr="00C01EE6">
        <w:rPr>
          <w:sz w:val="22"/>
          <w:szCs w:val="22"/>
        </w:rPr>
        <w:t xml:space="preserve"> </w:t>
      </w:r>
      <w:r w:rsidRPr="00C01EE6">
        <w:rPr>
          <w:sz w:val="22"/>
          <w:szCs w:val="22"/>
          <w:u w:val="single"/>
        </w:rPr>
        <w:t>Finančná zábezpeka je splatná najneskôr v posledný deň lehoty  na podávanie návrhov do obchodnej verejnej súťaže</w:t>
      </w:r>
      <w:r w:rsidRPr="00C01EE6">
        <w:rPr>
          <w:sz w:val="22"/>
          <w:szCs w:val="22"/>
        </w:rPr>
        <w:t xml:space="preserve">. </w:t>
      </w:r>
      <w:r w:rsidRPr="00C01EE6">
        <w:rPr>
          <w:sz w:val="22"/>
          <w:szCs w:val="22"/>
          <w:u w:val="single"/>
        </w:rPr>
        <w:t>Za deň</w:t>
      </w:r>
      <w:r w:rsidR="00912F8D">
        <w:rPr>
          <w:sz w:val="22"/>
          <w:szCs w:val="22"/>
          <w:u w:val="single"/>
        </w:rPr>
        <w:t xml:space="preserve"> splatnosti </w:t>
      </w:r>
      <w:r w:rsidRPr="00C01EE6">
        <w:rPr>
          <w:sz w:val="22"/>
          <w:szCs w:val="22"/>
          <w:u w:val="single"/>
        </w:rPr>
        <w:t>sa považuje deň, kedy boli finančné prostriedky pripísané na účet vyhlasovateľa</w:t>
      </w:r>
      <w:r w:rsidRPr="00C01EE6">
        <w:rPr>
          <w:sz w:val="22"/>
          <w:szCs w:val="22"/>
        </w:rPr>
        <w:t xml:space="preserve">. </w:t>
      </w:r>
    </w:p>
    <w:p w:rsidR="00C01EE6" w:rsidRDefault="00C01EE6" w:rsidP="005806A8">
      <w:pPr>
        <w:suppressAutoHyphens w:val="0"/>
        <w:rPr>
          <w:b/>
          <w:sz w:val="22"/>
          <w:szCs w:val="22"/>
          <w:u w:val="single"/>
        </w:rPr>
      </w:pPr>
      <w:bookmarkStart w:id="0" w:name="_GoBack"/>
      <w:bookmarkEnd w:id="0"/>
    </w:p>
    <w:p w:rsidR="00DE38F3" w:rsidRPr="00C01EE6" w:rsidRDefault="00DE38F3" w:rsidP="00C01EE6">
      <w:pPr>
        <w:pStyle w:val="Odsekzoznamu"/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C01EE6">
        <w:rPr>
          <w:b/>
          <w:sz w:val="22"/>
          <w:szCs w:val="22"/>
          <w:u w:val="single"/>
        </w:rPr>
        <w:lastRenderedPageBreak/>
        <w:t xml:space="preserve">Ostatné ustanovenia </w:t>
      </w:r>
    </w:p>
    <w:p w:rsidR="00DE38F3" w:rsidRPr="00C01EE6" w:rsidRDefault="00DE38F3" w:rsidP="00DE38F3">
      <w:pPr>
        <w:jc w:val="both"/>
        <w:rPr>
          <w:b/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2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Vyhlasovateľ je povinný účastníkovi, ktorý bol v obchodnej verejnej súťaži neúspešný, vrátiť ním poskytnutú finančnú zábezpeku bezodkladne, najneskôr do uplynutia lehoty určenej</w:t>
      </w:r>
      <w:r w:rsidR="000731F1">
        <w:rPr>
          <w:sz w:val="22"/>
          <w:szCs w:val="22"/>
        </w:rPr>
        <w:t xml:space="preserve"> na  oznámenie vybraného návrhu</w:t>
      </w:r>
      <w:r w:rsidRPr="00912F8D">
        <w:rPr>
          <w:sz w:val="22"/>
          <w:szCs w:val="22"/>
        </w:rPr>
        <w:t xml:space="preserve">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pStyle w:val="Odsekzoznamu"/>
        <w:numPr>
          <w:ilvl w:val="1"/>
          <w:numId w:val="3"/>
        </w:numPr>
        <w:tabs>
          <w:tab w:val="clear" w:pos="360"/>
          <w:tab w:val="num" w:pos="-142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Účastníkovi, ktorý bol v obchodnej verejnej súťaži úspešný, sa zaplatená finančná zábezpeka započítava do kúpnej ceny dohodnutej v platne uzavretej kúpnej zmluve.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Účastník a vyhlasovateľ sa dohodli, že v prípade, ak účastník, ktorý bol v obchodnej verejnej súťaži úspešný, neuzavrie v termíne určenom vyhlasovateľom kúpnu zmluvu z dôvodov, ktoré sú výlučne na strane </w:t>
      </w:r>
      <w:r w:rsidR="005035DE" w:rsidRPr="00912F8D">
        <w:rPr>
          <w:sz w:val="22"/>
          <w:szCs w:val="22"/>
        </w:rPr>
        <w:t xml:space="preserve">účastníka ako </w:t>
      </w:r>
      <w:r w:rsidRPr="00912F8D">
        <w:rPr>
          <w:sz w:val="22"/>
          <w:szCs w:val="22"/>
        </w:rPr>
        <w:t>kupujúceho, je povinný uhradiť vyhlasovateľovi za zmarenie obchodnej verejnej súťaže zmluvnú pokutu vo výške 50 %</w:t>
      </w:r>
      <w:r w:rsidR="00541FB0" w:rsidRPr="00912F8D">
        <w:rPr>
          <w:sz w:val="22"/>
          <w:szCs w:val="22"/>
        </w:rPr>
        <w:t xml:space="preserve"> zo sumy </w:t>
      </w:r>
      <w:r w:rsidR="00B81772">
        <w:rPr>
          <w:sz w:val="22"/>
          <w:szCs w:val="22"/>
        </w:rPr>
        <w:t>finančnej zábezpeky podľa článku</w:t>
      </w:r>
      <w:r w:rsidRPr="00912F8D">
        <w:rPr>
          <w:sz w:val="22"/>
          <w:szCs w:val="22"/>
        </w:rPr>
        <w:t xml:space="preserve"> 3 tejto zmluvy. Zmluvná pokuta je splatná v prvý deň po márnom uplynutí lehoty podľa predchádzajúcej vety, ak sa účastníci nedohodnú inak. Takéto konanie účastníka považujú zmluvné strany za prejav vôle účastníka, ktorým odmieta uzavrieť kúpnu zmluvu.  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 prípade, ak vyhlasovateľ bude mať splatnú pohľadávku na zaplatenie zmluvnej pokuty podľa bodu 4.3. tejto zmluvy, je oprávnený použiť na jej uhradenie finančné prostriedky zo zábezpeky podľa článku 3 tejto zmluvy. Zvyšné finančné prostriedky poukáže po zrazení dohodnutej zmluvnej pokuty na účet účastníka uvedený v </w:t>
      </w:r>
      <w:r w:rsidR="00A55C2B">
        <w:rPr>
          <w:sz w:val="22"/>
          <w:szCs w:val="22"/>
        </w:rPr>
        <w:t>článku</w:t>
      </w:r>
      <w:r w:rsidR="005035DE" w:rsidRPr="00912F8D">
        <w:rPr>
          <w:sz w:val="22"/>
          <w:szCs w:val="22"/>
        </w:rPr>
        <w:t xml:space="preserve"> 1 </w:t>
      </w:r>
      <w:r w:rsidRPr="00912F8D">
        <w:rPr>
          <w:sz w:val="22"/>
          <w:szCs w:val="22"/>
        </w:rPr>
        <w:t xml:space="preserve">zmluvy.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177E4" w:rsidRPr="003C256B" w:rsidRDefault="00DE38F3" w:rsidP="00497409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right="72" w:hanging="709"/>
        <w:jc w:val="both"/>
        <w:rPr>
          <w:sz w:val="22"/>
          <w:szCs w:val="22"/>
        </w:rPr>
      </w:pPr>
      <w:r w:rsidRPr="003C256B">
        <w:rPr>
          <w:sz w:val="22"/>
          <w:szCs w:val="22"/>
        </w:rPr>
        <w:t>Účastník</w:t>
      </w:r>
      <w:r w:rsidR="00541FB0" w:rsidRPr="003C256B">
        <w:rPr>
          <w:sz w:val="22"/>
          <w:szCs w:val="22"/>
        </w:rPr>
        <w:t>,</w:t>
      </w:r>
      <w:r w:rsidRPr="003C256B">
        <w:rPr>
          <w:sz w:val="22"/>
          <w:szCs w:val="22"/>
        </w:rPr>
        <w:t xml:space="preserve"> </w:t>
      </w:r>
      <w:r w:rsidR="00541FB0" w:rsidRPr="003C256B">
        <w:rPr>
          <w:sz w:val="22"/>
          <w:szCs w:val="22"/>
        </w:rPr>
        <w:t xml:space="preserve">berie na vedomie, že ním poskytnuté osobné údaje budú spracované </w:t>
      </w:r>
      <w:r w:rsidR="003C256B" w:rsidRPr="003C256B">
        <w:rPr>
          <w:sz w:val="22"/>
          <w:szCs w:val="22"/>
        </w:rPr>
        <w:t>v súlade s § 13 ods.</w:t>
      </w:r>
      <w:r w:rsidR="008F28D2">
        <w:rPr>
          <w:sz w:val="22"/>
          <w:szCs w:val="22"/>
        </w:rPr>
        <w:t xml:space="preserve"> </w:t>
      </w:r>
      <w:r w:rsidR="003C256B" w:rsidRPr="003C256B">
        <w:rPr>
          <w:sz w:val="22"/>
          <w:szCs w:val="22"/>
        </w:rPr>
        <w:t>1 písm. b) Zákon</w:t>
      </w:r>
      <w:r w:rsidR="00055B13">
        <w:rPr>
          <w:sz w:val="22"/>
          <w:szCs w:val="22"/>
        </w:rPr>
        <w:t>a</w:t>
      </w:r>
      <w:r w:rsidR="003C256B" w:rsidRPr="003C256B">
        <w:rPr>
          <w:sz w:val="22"/>
          <w:szCs w:val="22"/>
        </w:rPr>
        <w:t xml:space="preserve"> č. 18/2018  </w:t>
      </w:r>
      <w:r w:rsidR="003C256B" w:rsidRPr="003C256B">
        <w:rPr>
          <w:rStyle w:val="h1a4"/>
          <w:rFonts w:ascii="Times New Roman" w:hAnsi="Times New Roman"/>
          <w:color w:val="auto"/>
          <w:kern w:val="36"/>
          <w:sz w:val="22"/>
          <w:szCs w:val="22"/>
        </w:rPr>
        <w:t>o ochrane osobných údajov v znení neskorších predpisov</w:t>
      </w:r>
      <w:r w:rsidR="00D177E4" w:rsidRPr="003C256B">
        <w:rPr>
          <w:sz w:val="22"/>
          <w:szCs w:val="22"/>
        </w:rPr>
        <w:t xml:space="preserve"> za účelom obc</w:t>
      </w:r>
      <w:r w:rsidR="003C256B" w:rsidRPr="003C256B">
        <w:rPr>
          <w:sz w:val="22"/>
          <w:szCs w:val="22"/>
        </w:rPr>
        <w:t>hodnej verejnej súťaže</w:t>
      </w:r>
      <w:r w:rsidR="00D177E4" w:rsidRPr="003C256B">
        <w:rPr>
          <w:sz w:val="22"/>
          <w:szCs w:val="22"/>
        </w:rPr>
        <w:t xml:space="preserve">. </w:t>
      </w:r>
    </w:p>
    <w:p w:rsidR="00DE38F3" w:rsidRPr="00912F8D" w:rsidRDefault="00912F8D" w:rsidP="00912F8D">
      <w:pPr>
        <w:suppressAutoHyphens w:val="0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 </w:t>
      </w: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Zmluvné strany prehlasujú, že zmluvu uzavreli slobodne, vážne, nie v tiesni a nie z</w:t>
      </w:r>
      <w:r w:rsidR="00B81772">
        <w:rPr>
          <w:sz w:val="22"/>
          <w:szCs w:val="22"/>
        </w:rPr>
        <w:t>a nápadne nevýhodných podmienok</w:t>
      </w:r>
      <w:r w:rsidRPr="00912F8D">
        <w:rPr>
          <w:sz w:val="22"/>
          <w:szCs w:val="22"/>
        </w:rPr>
        <w:t xml:space="preserve">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Táto zmluva nadobúda platnosť a účinnosť dňom jej doručenia vyhlasovateľovi v súlade s podmienkami  obchodnej verejnej  súťaže. </w:t>
      </w:r>
      <w:r w:rsidR="005035DE" w:rsidRPr="00912F8D">
        <w:rPr>
          <w:sz w:val="22"/>
          <w:szCs w:val="22"/>
        </w:rPr>
        <w:t>Doručený návrh tejto zmluvy musí byť podpísaný účastníkom zmluvy.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Zmluva bola vyhotovená v dvoch rovnopisoch,  pre každú zmluvnú stranu po jednom vyhotovení. </w:t>
      </w:r>
    </w:p>
    <w:p w:rsidR="00776A67" w:rsidRPr="00912F8D" w:rsidRDefault="00776A67" w:rsidP="00776A67">
      <w:pPr>
        <w:suppressAutoHyphens w:val="0"/>
        <w:ind w:left="567"/>
        <w:jc w:val="both"/>
        <w:rPr>
          <w:sz w:val="22"/>
          <w:szCs w:val="22"/>
        </w:rPr>
      </w:pPr>
    </w:p>
    <w:p w:rsidR="00DE38F3" w:rsidRDefault="00DE38F3" w:rsidP="00DE38F3">
      <w:pPr>
        <w:jc w:val="both"/>
        <w:rPr>
          <w:sz w:val="22"/>
          <w:szCs w:val="22"/>
        </w:rPr>
      </w:pPr>
    </w:p>
    <w:p w:rsidR="00191DBB" w:rsidRDefault="00191DBB" w:rsidP="00DE38F3">
      <w:pPr>
        <w:jc w:val="both"/>
        <w:rPr>
          <w:sz w:val="22"/>
          <w:szCs w:val="22"/>
        </w:rPr>
      </w:pPr>
    </w:p>
    <w:p w:rsidR="00191DBB" w:rsidRPr="00912F8D" w:rsidRDefault="00191DBB" w:rsidP="00DE38F3">
      <w:pPr>
        <w:jc w:val="both"/>
        <w:rPr>
          <w:sz w:val="22"/>
          <w:szCs w:val="22"/>
        </w:rPr>
      </w:pPr>
    </w:p>
    <w:p w:rsidR="00DE38F3" w:rsidRPr="00912F8D" w:rsidRDefault="00DE38F3" w:rsidP="00DE38F3">
      <w:pPr>
        <w:ind w:firstLine="567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 </w:t>
      </w:r>
      <w:r w:rsidR="00F155E9">
        <w:rPr>
          <w:sz w:val="22"/>
          <w:szCs w:val="22"/>
        </w:rPr>
        <w:t>Sabinove</w:t>
      </w:r>
      <w:r w:rsidRPr="00912F8D">
        <w:rPr>
          <w:sz w:val="22"/>
          <w:szCs w:val="22"/>
        </w:rPr>
        <w:t xml:space="preserve"> dňa: </w:t>
      </w:r>
      <w:r w:rsidR="005035DE" w:rsidRPr="00912F8D">
        <w:rPr>
          <w:sz w:val="22"/>
          <w:szCs w:val="22"/>
        </w:rPr>
        <w:t xml:space="preserve">                                  </w:t>
      </w:r>
      <w:r w:rsidR="00F155E9">
        <w:rPr>
          <w:sz w:val="22"/>
          <w:szCs w:val="22"/>
        </w:rPr>
        <w:tab/>
      </w:r>
      <w:r w:rsidR="00F155E9">
        <w:rPr>
          <w:sz w:val="22"/>
          <w:szCs w:val="22"/>
        </w:rPr>
        <w:tab/>
      </w:r>
      <w:r w:rsidR="00F155E9">
        <w:rPr>
          <w:sz w:val="22"/>
          <w:szCs w:val="22"/>
        </w:rPr>
        <w:tab/>
      </w:r>
      <w:r w:rsidR="005035DE" w:rsidRPr="00912F8D">
        <w:rPr>
          <w:sz w:val="22"/>
          <w:szCs w:val="22"/>
        </w:rPr>
        <w:t>V ............. dňa</w:t>
      </w:r>
      <w:r w:rsidR="00BC3ABC">
        <w:rPr>
          <w:sz w:val="22"/>
          <w:szCs w:val="22"/>
        </w:rPr>
        <w:t>:</w:t>
      </w:r>
      <w:r w:rsidR="005035DE" w:rsidRPr="00912F8D">
        <w:rPr>
          <w:sz w:val="22"/>
          <w:szCs w:val="22"/>
        </w:rPr>
        <w:t xml:space="preserve"> ...........</w:t>
      </w:r>
    </w:p>
    <w:p w:rsidR="00DE38F3" w:rsidRPr="00912F8D" w:rsidRDefault="00DE38F3" w:rsidP="00DE38F3">
      <w:pPr>
        <w:jc w:val="both"/>
        <w:rPr>
          <w:sz w:val="22"/>
          <w:szCs w:val="22"/>
        </w:rPr>
      </w:pPr>
    </w:p>
    <w:p w:rsidR="00DE38F3" w:rsidRPr="00912F8D" w:rsidRDefault="00BC3ABC" w:rsidP="00DE38F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Za vyhlasovateľa</w:t>
      </w:r>
      <w:r w:rsidR="00DE38F3" w:rsidRPr="00912F8D">
        <w:rPr>
          <w:sz w:val="22"/>
          <w:szCs w:val="22"/>
        </w:rPr>
        <w:t xml:space="preserve">:                               </w:t>
      </w:r>
      <w:r w:rsidR="00F155E9">
        <w:rPr>
          <w:sz w:val="22"/>
          <w:szCs w:val="22"/>
        </w:rPr>
        <w:t xml:space="preserve">                            </w:t>
      </w:r>
      <w:r w:rsidR="00F155E9">
        <w:rPr>
          <w:sz w:val="22"/>
          <w:szCs w:val="22"/>
        </w:rPr>
        <w:tab/>
      </w:r>
      <w:r>
        <w:rPr>
          <w:sz w:val="22"/>
          <w:szCs w:val="22"/>
        </w:rPr>
        <w:t>Za účastníka</w:t>
      </w:r>
      <w:r w:rsidR="00DE38F3" w:rsidRPr="00912F8D">
        <w:rPr>
          <w:sz w:val="22"/>
          <w:szCs w:val="22"/>
        </w:rPr>
        <w:t xml:space="preserve">: </w:t>
      </w:r>
    </w:p>
    <w:p w:rsidR="00DE38F3" w:rsidRDefault="00DE38F3" w:rsidP="00DE38F3">
      <w:pPr>
        <w:jc w:val="both"/>
        <w:rPr>
          <w:sz w:val="22"/>
          <w:szCs w:val="22"/>
        </w:rPr>
      </w:pPr>
    </w:p>
    <w:p w:rsidR="00497409" w:rsidRPr="00912F8D" w:rsidRDefault="00497409" w:rsidP="00DE38F3">
      <w:pPr>
        <w:jc w:val="both"/>
        <w:rPr>
          <w:sz w:val="22"/>
          <w:szCs w:val="22"/>
        </w:rPr>
      </w:pPr>
    </w:p>
    <w:p w:rsidR="00ED17C8" w:rsidRPr="00912F8D" w:rsidRDefault="00ED17C8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ind w:firstLine="567"/>
        <w:jc w:val="both"/>
        <w:rPr>
          <w:sz w:val="22"/>
          <w:szCs w:val="22"/>
        </w:rPr>
      </w:pPr>
      <w:r w:rsidRPr="00C01EE6">
        <w:rPr>
          <w:sz w:val="22"/>
          <w:szCs w:val="22"/>
        </w:rPr>
        <w:t>.............................................                                                 .............................................</w:t>
      </w:r>
    </w:p>
    <w:p w:rsidR="00DE38F3" w:rsidRPr="00C01EE6" w:rsidRDefault="002A6021" w:rsidP="00DE38F3">
      <w:pPr>
        <w:ind w:firstLine="708"/>
        <w:jc w:val="both"/>
        <w:rPr>
          <w:sz w:val="22"/>
          <w:szCs w:val="22"/>
        </w:rPr>
      </w:pPr>
      <w:r w:rsidRPr="002A6021">
        <w:rPr>
          <w:sz w:val="22"/>
          <w:szCs w:val="22"/>
        </w:rPr>
        <w:t xml:space="preserve">Ing. Michal Repaský </w:t>
      </w:r>
      <w:r w:rsidR="00DE38F3" w:rsidRPr="00C01EE6">
        <w:rPr>
          <w:sz w:val="22"/>
          <w:szCs w:val="22"/>
        </w:rPr>
        <w:t xml:space="preserve">                    </w:t>
      </w:r>
      <w:r w:rsidR="00C01EE6">
        <w:rPr>
          <w:sz w:val="22"/>
          <w:szCs w:val="22"/>
        </w:rPr>
        <w:t xml:space="preserve">          </w:t>
      </w:r>
      <w:r w:rsidR="00DE38F3" w:rsidRPr="00C01EE6">
        <w:rPr>
          <w:sz w:val="22"/>
          <w:szCs w:val="22"/>
        </w:rPr>
        <w:t xml:space="preserve">                                  štatutárny zástupca </w:t>
      </w:r>
    </w:p>
    <w:p w:rsidR="00DE38F3" w:rsidRPr="00C01EE6" w:rsidRDefault="00DE38F3" w:rsidP="00DE38F3">
      <w:pPr>
        <w:jc w:val="both"/>
        <w:rPr>
          <w:sz w:val="22"/>
          <w:szCs w:val="22"/>
        </w:rPr>
      </w:pPr>
    </w:p>
    <w:p w:rsidR="00501458" w:rsidRPr="00C01EE6" w:rsidRDefault="00DE38F3" w:rsidP="00497409">
      <w:pPr>
        <w:ind w:firstLine="708"/>
        <w:rPr>
          <w:sz w:val="22"/>
          <w:szCs w:val="22"/>
        </w:rPr>
      </w:pPr>
      <w:r w:rsidRPr="00C01EE6">
        <w:rPr>
          <w:sz w:val="22"/>
          <w:szCs w:val="22"/>
        </w:rPr>
        <w:t>* nehodiace škrtnúť</w:t>
      </w:r>
    </w:p>
    <w:sectPr w:rsidR="00501458" w:rsidRPr="00C01EE6" w:rsidSect="00AA1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E87"/>
    <w:multiLevelType w:val="hybridMultilevel"/>
    <w:tmpl w:val="5C023CA6"/>
    <w:lvl w:ilvl="0" w:tplc="32B83946">
      <w:start w:val="3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AF7F8E"/>
    <w:multiLevelType w:val="hybridMultilevel"/>
    <w:tmpl w:val="A04E65EE"/>
    <w:lvl w:ilvl="0" w:tplc="041B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2F576A3"/>
    <w:multiLevelType w:val="hybridMultilevel"/>
    <w:tmpl w:val="B5C61330"/>
    <w:lvl w:ilvl="0" w:tplc="A6CA2214">
      <w:start w:val="1"/>
      <w:numFmt w:val="decimal"/>
      <w:lvlText w:val="%1."/>
      <w:lvlJc w:val="left"/>
      <w:pPr>
        <w:ind w:left="2424" w:hanging="360"/>
      </w:pPr>
      <w:rPr>
        <w:rFonts w:hint="default"/>
        <w:i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3144" w:hanging="360"/>
      </w:pPr>
    </w:lvl>
    <w:lvl w:ilvl="2" w:tplc="041B001B" w:tentative="1">
      <w:start w:val="1"/>
      <w:numFmt w:val="lowerRoman"/>
      <w:lvlText w:val="%3."/>
      <w:lvlJc w:val="right"/>
      <w:pPr>
        <w:ind w:left="3864" w:hanging="180"/>
      </w:pPr>
    </w:lvl>
    <w:lvl w:ilvl="3" w:tplc="041B000F" w:tentative="1">
      <w:start w:val="1"/>
      <w:numFmt w:val="decimal"/>
      <w:lvlText w:val="%4."/>
      <w:lvlJc w:val="left"/>
      <w:pPr>
        <w:ind w:left="4584" w:hanging="360"/>
      </w:pPr>
    </w:lvl>
    <w:lvl w:ilvl="4" w:tplc="041B0019" w:tentative="1">
      <w:start w:val="1"/>
      <w:numFmt w:val="lowerLetter"/>
      <w:lvlText w:val="%5."/>
      <w:lvlJc w:val="left"/>
      <w:pPr>
        <w:ind w:left="5304" w:hanging="360"/>
      </w:pPr>
    </w:lvl>
    <w:lvl w:ilvl="5" w:tplc="041B001B" w:tentative="1">
      <w:start w:val="1"/>
      <w:numFmt w:val="lowerRoman"/>
      <w:lvlText w:val="%6."/>
      <w:lvlJc w:val="right"/>
      <w:pPr>
        <w:ind w:left="6024" w:hanging="180"/>
      </w:pPr>
    </w:lvl>
    <w:lvl w:ilvl="6" w:tplc="041B000F" w:tentative="1">
      <w:start w:val="1"/>
      <w:numFmt w:val="decimal"/>
      <w:lvlText w:val="%7."/>
      <w:lvlJc w:val="left"/>
      <w:pPr>
        <w:ind w:left="6744" w:hanging="360"/>
      </w:pPr>
    </w:lvl>
    <w:lvl w:ilvl="7" w:tplc="041B0019" w:tentative="1">
      <w:start w:val="1"/>
      <w:numFmt w:val="lowerLetter"/>
      <w:lvlText w:val="%8."/>
      <w:lvlJc w:val="left"/>
      <w:pPr>
        <w:ind w:left="7464" w:hanging="360"/>
      </w:pPr>
    </w:lvl>
    <w:lvl w:ilvl="8" w:tplc="041B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3" w15:restartNumberingAfterBreak="0">
    <w:nsid w:val="135721B2"/>
    <w:multiLevelType w:val="hybridMultilevel"/>
    <w:tmpl w:val="F23433C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306EDE"/>
    <w:multiLevelType w:val="multilevel"/>
    <w:tmpl w:val="4BB003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0AC1B14"/>
    <w:multiLevelType w:val="hybridMultilevel"/>
    <w:tmpl w:val="D82EDCD0"/>
    <w:lvl w:ilvl="0" w:tplc="93E2CA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562C64"/>
    <w:multiLevelType w:val="hybridMultilevel"/>
    <w:tmpl w:val="AE48B536"/>
    <w:lvl w:ilvl="0" w:tplc="4F2A76A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  <w:i w:val="0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FF60D23"/>
    <w:multiLevelType w:val="hybridMultilevel"/>
    <w:tmpl w:val="E7400680"/>
    <w:lvl w:ilvl="0" w:tplc="041B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8" w15:restartNumberingAfterBreak="0">
    <w:nsid w:val="5B395E57"/>
    <w:multiLevelType w:val="hybridMultilevel"/>
    <w:tmpl w:val="166E0352"/>
    <w:lvl w:ilvl="0" w:tplc="A93AB57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CB68E2"/>
    <w:multiLevelType w:val="multilevel"/>
    <w:tmpl w:val="5726C6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F3"/>
    <w:rsid w:val="000219C4"/>
    <w:rsid w:val="00055B13"/>
    <w:rsid w:val="000731F1"/>
    <w:rsid w:val="00107D7A"/>
    <w:rsid w:val="00117647"/>
    <w:rsid w:val="00127B38"/>
    <w:rsid w:val="001449CF"/>
    <w:rsid w:val="00191DBB"/>
    <w:rsid w:val="001D25EB"/>
    <w:rsid w:val="0026361C"/>
    <w:rsid w:val="00272B8B"/>
    <w:rsid w:val="002927FA"/>
    <w:rsid w:val="00293D3C"/>
    <w:rsid w:val="002A6021"/>
    <w:rsid w:val="002B699C"/>
    <w:rsid w:val="002F2413"/>
    <w:rsid w:val="003C256B"/>
    <w:rsid w:val="00497409"/>
    <w:rsid w:val="004C0EF7"/>
    <w:rsid w:val="004E011E"/>
    <w:rsid w:val="00501458"/>
    <w:rsid w:val="005035DE"/>
    <w:rsid w:val="00524B68"/>
    <w:rsid w:val="00541FB0"/>
    <w:rsid w:val="005613FE"/>
    <w:rsid w:val="005806A8"/>
    <w:rsid w:val="00590C8D"/>
    <w:rsid w:val="0064642A"/>
    <w:rsid w:val="00660D58"/>
    <w:rsid w:val="00710791"/>
    <w:rsid w:val="00732184"/>
    <w:rsid w:val="00742D19"/>
    <w:rsid w:val="007577D3"/>
    <w:rsid w:val="00776A67"/>
    <w:rsid w:val="00817F66"/>
    <w:rsid w:val="00880471"/>
    <w:rsid w:val="008F28D2"/>
    <w:rsid w:val="00912F8D"/>
    <w:rsid w:val="00921CB7"/>
    <w:rsid w:val="00A55C2B"/>
    <w:rsid w:val="00AA14D5"/>
    <w:rsid w:val="00B4736C"/>
    <w:rsid w:val="00B81772"/>
    <w:rsid w:val="00B87384"/>
    <w:rsid w:val="00BC3ABC"/>
    <w:rsid w:val="00C01EE6"/>
    <w:rsid w:val="00CA3A6A"/>
    <w:rsid w:val="00D177E4"/>
    <w:rsid w:val="00D46126"/>
    <w:rsid w:val="00D84087"/>
    <w:rsid w:val="00DE38F3"/>
    <w:rsid w:val="00E05901"/>
    <w:rsid w:val="00E54FAF"/>
    <w:rsid w:val="00ED17C8"/>
    <w:rsid w:val="00F066AA"/>
    <w:rsid w:val="00F1289D"/>
    <w:rsid w:val="00F155E9"/>
    <w:rsid w:val="00F8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886102"/>
  <w14:defaultImageDpi w14:val="0"/>
  <w15:docId w15:val="{B77BAD07-8582-4B19-93B5-6828BC76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38F3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2927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2927FA"/>
    <w:rPr>
      <w:rFonts w:ascii="Segoe UI" w:hAnsi="Segoe UI" w:cs="Segoe UI"/>
      <w:sz w:val="18"/>
      <w:szCs w:val="18"/>
      <w:lang w:val="x-none" w:eastAsia="ar-SA" w:bidi="ar-SA"/>
    </w:rPr>
  </w:style>
  <w:style w:type="character" w:customStyle="1" w:styleId="h1a4">
    <w:name w:val="h1a4"/>
    <w:basedOn w:val="Predvolenpsmoodseku"/>
    <w:rsid w:val="003C256B"/>
    <w:rPr>
      <w:rFonts w:ascii="Trebuchet MS" w:hAnsi="Trebuchet MS" w:cs="Times New Roman"/>
      <w:color w:val="50505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46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jackova</cp:lastModifiedBy>
  <cp:revision>120</cp:revision>
  <cp:lastPrinted>2022-06-06T08:36:00Z</cp:lastPrinted>
  <dcterms:created xsi:type="dcterms:W3CDTF">2022-04-27T09:01:00Z</dcterms:created>
  <dcterms:modified xsi:type="dcterms:W3CDTF">2023-05-02T11:09:00Z</dcterms:modified>
</cp:coreProperties>
</file>