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Pr="00902419" w:rsidRDefault="00DE38F3" w:rsidP="00DE38F3">
      <w:pPr>
        <w:jc w:val="center"/>
        <w:rPr>
          <w:b/>
          <w:sz w:val="28"/>
          <w:szCs w:val="28"/>
        </w:rPr>
      </w:pPr>
      <w:r w:rsidRPr="00902419">
        <w:rPr>
          <w:b/>
          <w:sz w:val="28"/>
          <w:szCs w:val="28"/>
        </w:rPr>
        <w:t xml:space="preserve">ZMLUVA </w:t>
      </w:r>
    </w:p>
    <w:p w:rsidR="00DE38F3" w:rsidRPr="00902419" w:rsidRDefault="00DE38F3" w:rsidP="00DE38F3">
      <w:pPr>
        <w:jc w:val="center"/>
        <w:rPr>
          <w:b/>
          <w:sz w:val="28"/>
          <w:szCs w:val="28"/>
        </w:rPr>
      </w:pPr>
      <w:r w:rsidRPr="00902419">
        <w:rPr>
          <w:b/>
          <w:sz w:val="28"/>
          <w:szCs w:val="28"/>
        </w:rPr>
        <w:t xml:space="preserve">O FINANČNEJ ZÁBEZPEKE </w:t>
      </w:r>
    </w:p>
    <w:p w:rsidR="00C01EE6" w:rsidRPr="00902419" w:rsidRDefault="00C01EE6" w:rsidP="00DE38F3">
      <w:pPr>
        <w:jc w:val="both"/>
        <w:rPr>
          <w:sz w:val="22"/>
          <w:szCs w:val="22"/>
        </w:rPr>
      </w:pPr>
    </w:p>
    <w:p w:rsidR="00DE38F3" w:rsidRPr="00902419" w:rsidRDefault="00DE38F3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uzavretá podľa § 269 ods.2 Obchodného zákonníka </w:t>
      </w:r>
      <w:r w:rsidR="00055B13" w:rsidRPr="00902419">
        <w:rPr>
          <w:sz w:val="22"/>
          <w:szCs w:val="22"/>
        </w:rPr>
        <w:t xml:space="preserve">v znení neskorších predpisov </w:t>
      </w:r>
      <w:r w:rsidRPr="00902419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Pr="00902419" w:rsidRDefault="00ED17C8" w:rsidP="00DE38F3">
      <w:pPr>
        <w:jc w:val="both"/>
      </w:pPr>
      <w:r w:rsidRPr="00902419">
        <w:t>___________________________________________________________________________</w:t>
      </w:r>
    </w:p>
    <w:p w:rsidR="00ED17C8" w:rsidRPr="00902419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902419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902419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Účastníci zmluvného vzťahu</w:t>
      </w:r>
    </w:p>
    <w:p w:rsidR="00ED17C8" w:rsidRPr="00902419" w:rsidRDefault="00ED17C8" w:rsidP="00DE38F3">
      <w:pPr>
        <w:jc w:val="both"/>
        <w:rPr>
          <w:b/>
          <w:sz w:val="22"/>
          <w:szCs w:val="22"/>
        </w:rPr>
      </w:pPr>
    </w:p>
    <w:p w:rsidR="00B87384" w:rsidRPr="00902419" w:rsidRDefault="000219C4" w:rsidP="000219C4">
      <w:pPr>
        <w:jc w:val="both"/>
        <w:rPr>
          <w:b/>
          <w:sz w:val="22"/>
          <w:szCs w:val="22"/>
        </w:rPr>
      </w:pPr>
      <w:r w:rsidRPr="00902419">
        <w:rPr>
          <w:b/>
          <w:sz w:val="22"/>
          <w:szCs w:val="22"/>
        </w:rPr>
        <w:t xml:space="preserve">Vyhlasovateľ </w:t>
      </w:r>
      <w:r w:rsidR="00DE38F3" w:rsidRPr="00902419">
        <w:rPr>
          <w:b/>
          <w:sz w:val="22"/>
          <w:szCs w:val="22"/>
        </w:rPr>
        <w:t>obchodnej verejnej súťaže</w:t>
      </w:r>
      <w:r w:rsidR="00DE38F3" w:rsidRPr="00902419">
        <w:rPr>
          <w:sz w:val="22"/>
          <w:szCs w:val="22"/>
        </w:rPr>
        <w:t xml:space="preserve"> </w:t>
      </w:r>
      <w:r w:rsidR="00B87384"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/>
        </w:rPr>
        <w:t>Mesto Sabinov</w:t>
      </w:r>
      <w:r w:rsidR="00B87384" w:rsidRPr="00902419">
        <w:rPr>
          <w:b/>
        </w:rPr>
        <w:t xml:space="preserve">  </w:t>
      </w:r>
    </w:p>
    <w:p w:rsidR="00B87384" w:rsidRPr="00902419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 w:rsidRPr="00902419">
        <w:rPr>
          <w:bCs/>
        </w:rPr>
        <w:t>S</w:t>
      </w:r>
      <w:r w:rsidR="00B87384" w:rsidRPr="00902419">
        <w:rPr>
          <w:bCs/>
        </w:rPr>
        <w:t>ídlo</w:t>
      </w:r>
      <w:r w:rsidR="00921CB7" w:rsidRPr="00902419">
        <w:rPr>
          <w:bCs/>
        </w:rPr>
        <w:t>:</w:t>
      </w:r>
      <w:r w:rsidR="00B87384"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="00B87384" w:rsidRPr="00902419">
        <w:rPr>
          <w:b/>
        </w:rPr>
        <w:t xml:space="preserve">Námestie </w:t>
      </w:r>
      <w:r w:rsidRPr="00902419">
        <w:rPr>
          <w:b/>
        </w:rPr>
        <w:t>slobody 57,</w:t>
      </w:r>
      <w:r w:rsidR="00B87384" w:rsidRPr="00902419">
        <w:rPr>
          <w:b/>
        </w:rPr>
        <w:t xml:space="preserve"> 08</w:t>
      </w:r>
      <w:r w:rsidR="00107D7A" w:rsidRPr="00902419">
        <w:rPr>
          <w:b/>
        </w:rPr>
        <w:t>3</w:t>
      </w:r>
      <w:r w:rsidR="00B87384" w:rsidRPr="00902419">
        <w:rPr>
          <w:b/>
        </w:rPr>
        <w:t xml:space="preserve"> 01 </w:t>
      </w:r>
      <w:r w:rsidR="00107D7A" w:rsidRPr="00902419">
        <w:rPr>
          <w:b/>
        </w:rPr>
        <w:t>Sabinov</w:t>
      </w:r>
    </w:p>
    <w:p w:rsidR="000219C4" w:rsidRPr="00902419" w:rsidRDefault="000219C4" w:rsidP="00B87384">
      <w:pPr>
        <w:tabs>
          <w:tab w:val="left" w:pos="397"/>
          <w:tab w:val="left" w:pos="2835"/>
          <w:tab w:val="left" w:pos="3119"/>
        </w:tabs>
      </w:pPr>
      <w:r w:rsidRPr="00902419">
        <w:t>Konajúci</w:t>
      </w:r>
      <w:r w:rsidR="00921CB7" w:rsidRPr="00902419">
        <w:t>:</w:t>
      </w:r>
      <w:r w:rsidRPr="00902419">
        <w:t xml:space="preserve"> </w:t>
      </w:r>
      <w:r w:rsidRPr="00902419">
        <w:tab/>
      </w:r>
      <w:r w:rsidRPr="00902419">
        <w:tab/>
      </w:r>
      <w:r w:rsidRPr="00902419">
        <w:tab/>
      </w:r>
      <w:r w:rsidRPr="00902419">
        <w:tab/>
      </w:r>
      <w:r w:rsidRPr="00902419">
        <w:tab/>
        <w:t xml:space="preserve">Ing. Michal Repaský, primátor </w:t>
      </w:r>
    </w:p>
    <w:p w:rsidR="00B87384" w:rsidRPr="00902419" w:rsidRDefault="00B87384" w:rsidP="00B87384">
      <w:pPr>
        <w:tabs>
          <w:tab w:val="left" w:pos="397"/>
          <w:tab w:val="left" w:pos="2835"/>
          <w:tab w:val="left" w:pos="3119"/>
        </w:tabs>
      </w:pPr>
      <w:r w:rsidRPr="00902419">
        <w:rPr>
          <w:bCs/>
        </w:rPr>
        <w:t>IČO</w:t>
      </w:r>
      <w:r w:rsidR="00921CB7" w:rsidRPr="00902419">
        <w:rPr>
          <w:bCs/>
        </w:rPr>
        <w:t>:</w:t>
      </w:r>
      <w:r w:rsidRPr="00902419">
        <w:rPr>
          <w:bCs/>
        </w:rPr>
        <w:tab/>
      </w:r>
      <w:r w:rsidRPr="00902419">
        <w:rPr>
          <w:bCs/>
        </w:rPr>
        <w:tab/>
      </w:r>
      <w:r w:rsidR="000219C4" w:rsidRPr="00902419">
        <w:rPr>
          <w:bCs/>
        </w:rPr>
        <w:tab/>
      </w:r>
      <w:r w:rsidR="000219C4" w:rsidRPr="00902419">
        <w:rPr>
          <w:bCs/>
        </w:rPr>
        <w:tab/>
      </w:r>
      <w:r w:rsidR="000219C4" w:rsidRPr="00902419">
        <w:rPr>
          <w:bCs/>
        </w:rPr>
        <w:tab/>
        <w:t>00 32 77 35</w:t>
      </w:r>
    </w:p>
    <w:p w:rsidR="00B87384" w:rsidRPr="00902419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902419">
        <w:t>Účet</w:t>
      </w:r>
      <w:r w:rsidR="000219C4" w:rsidRPr="00902419">
        <w:t xml:space="preserve"> v tvare </w:t>
      </w:r>
      <w:r w:rsidRPr="00902419">
        <w:t>IBAN</w:t>
      </w:r>
      <w:r w:rsidR="00921CB7" w:rsidRPr="00902419">
        <w:t>:</w:t>
      </w:r>
      <w:r w:rsidRPr="00902419">
        <w:tab/>
      </w:r>
      <w:r w:rsidR="000219C4" w:rsidRPr="00902419">
        <w:tab/>
      </w:r>
      <w:r w:rsidR="000219C4" w:rsidRPr="00902419">
        <w:tab/>
      </w:r>
      <w:r w:rsidR="000219C4" w:rsidRPr="00902419">
        <w:tab/>
      </w:r>
      <w:r w:rsidR="000219C4" w:rsidRPr="00902419">
        <w:tab/>
      </w:r>
      <w:r w:rsidR="002F2413" w:rsidRPr="00902419">
        <w:rPr>
          <w:b/>
          <w:sz w:val="22"/>
          <w:szCs w:val="22"/>
        </w:rPr>
        <w:t>SK48 0200 0000 0034 8926 4653</w:t>
      </w:r>
    </w:p>
    <w:p w:rsidR="00DE38F3" w:rsidRPr="00902419" w:rsidRDefault="000219C4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(ďalej len „</w:t>
      </w:r>
      <w:r w:rsidR="00DE38F3" w:rsidRPr="00902419">
        <w:rPr>
          <w:sz w:val="22"/>
          <w:szCs w:val="22"/>
        </w:rPr>
        <w:t>vyhlasovateľ</w:t>
      </w:r>
      <w:r w:rsidR="00C01EE6" w:rsidRPr="00902419">
        <w:rPr>
          <w:sz w:val="22"/>
          <w:szCs w:val="22"/>
        </w:rPr>
        <w:t>“</w:t>
      </w:r>
      <w:r w:rsidR="00DE38F3" w:rsidRPr="00902419">
        <w:rPr>
          <w:sz w:val="22"/>
          <w:szCs w:val="22"/>
        </w:rPr>
        <w:t xml:space="preserve">) </w:t>
      </w:r>
    </w:p>
    <w:p w:rsidR="000219C4" w:rsidRPr="00902419" w:rsidRDefault="000219C4" w:rsidP="00DE38F3">
      <w:pPr>
        <w:jc w:val="both"/>
        <w:rPr>
          <w:b/>
          <w:sz w:val="22"/>
          <w:szCs w:val="22"/>
        </w:rPr>
      </w:pPr>
    </w:p>
    <w:p w:rsidR="00DE38F3" w:rsidRPr="00902419" w:rsidRDefault="00DE38F3" w:rsidP="00DE38F3">
      <w:pPr>
        <w:jc w:val="both"/>
        <w:rPr>
          <w:b/>
          <w:sz w:val="22"/>
          <w:szCs w:val="22"/>
        </w:rPr>
      </w:pPr>
      <w:r w:rsidRPr="00902419">
        <w:rPr>
          <w:b/>
          <w:sz w:val="22"/>
          <w:szCs w:val="22"/>
        </w:rPr>
        <w:t xml:space="preserve">Účastník súťaže    </w:t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F878F9" w:rsidRPr="00902419">
        <w:rPr>
          <w:b/>
          <w:color w:val="FF0000"/>
          <w:sz w:val="22"/>
          <w:szCs w:val="22"/>
        </w:rPr>
        <w:t>DOPLNIŤ ÚDAJE</w:t>
      </w:r>
      <w:r w:rsidRPr="00902419">
        <w:rPr>
          <w:b/>
          <w:color w:val="FF0000"/>
          <w:sz w:val="22"/>
          <w:szCs w:val="22"/>
        </w:rPr>
        <w:t>!</w:t>
      </w:r>
    </w:p>
    <w:p w:rsidR="00DE38F3" w:rsidRPr="00902419" w:rsidRDefault="00DE38F3" w:rsidP="00B87384">
      <w:pPr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</w:rPr>
        <w:t xml:space="preserve">*   </w:t>
      </w:r>
      <w:r w:rsidRPr="00902419">
        <w:rPr>
          <w:sz w:val="22"/>
          <w:szCs w:val="22"/>
          <w:u w:val="single"/>
        </w:rPr>
        <w:t xml:space="preserve">fyzická osoba  </w:t>
      </w:r>
    </w:p>
    <w:p w:rsidR="00B87384" w:rsidRPr="00902419" w:rsidRDefault="003C256B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titul, meno a priezvisko, dátum narodenia</w:t>
      </w:r>
      <w:r w:rsidR="00B87384" w:rsidRPr="00902419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902419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  <w:u w:val="single"/>
        </w:rPr>
        <w:t xml:space="preserve">fyzická osoba podnikateľ zapísaná v živnostenskom registri (ŽR)  </w:t>
      </w:r>
    </w:p>
    <w:p w:rsidR="00B87384" w:rsidRPr="00902419" w:rsidRDefault="00B87384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902419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  <w:u w:val="single"/>
        </w:rPr>
        <w:t xml:space="preserve">právnická osoba (PO) </w:t>
      </w:r>
    </w:p>
    <w:p w:rsidR="00B87384" w:rsidRPr="00902419" w:rsidRDefault="00B87384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obchodné meno, sídlo, IČO, bankové spojenie - číslo účtu, štatutárny orgán - podľa výpisu z príslušného registra, údaj o registrácii - Obchodný register Okresného súdu ......., oddiel ......, vložka ..., alebo iný register  </w:t>
      </w:r>
    </w:p>
    <w:p w:rsidR="00B87384" w:rsidRPr="00902419" w:rsidRDefault="00B87384" w:rsidP="00C01EE6">
      <w:pPr>
        <w:ind w:left="567" w:hanging="283"/>
        <w:jc w:val="both"/>
        <w:rPr>
          <w:sz w:val="22"/>
          <w:szCs w:val="22"/>
        </w:rPr>
      </w:pPr>
    </w:p>
    <w:p w:rsidR="00DE38F3" w:rsidRPr="00902419" w:rsidRDefault="00590C8D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(ďalej len „účastník“</w:t>
      </w:r>
      <w:r w:rsidR="00DE38F3" w:rsidRPr="00902419">
        <w:rPr>
          <w:sz w:val="22"/>
          <w:szCs w:val="22"/>
        </w:rPr>
        <w:t>)</w:t>
      </w:r>
      <w:r w:rsidR="00DE38F3" w:rsidRPr="00902419">
        <w:rPr>
          <w:i/>
          <w:sz w:val="22"/>
          <w:szCs w:val="22"/>
        </w:rPr>
        <w:t xml:space="preserve"> </w:t>
      </w:r>
    </w:p>
    <w:p w:rsidR="00DE38F3" w:rsidRPr="00902419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Predmet a účel zmluvy</w:t>
      </w:r>
    </w:p>
    <w:p w:rsidR="00DE38F3" w:rsidRPr="00902419" w:rsidRDefault="00DE38F3" w:rsidP="00DE38F3">
      <w:pPr>
        <w:jc w:val="center"/>
        <w:rPr>
          <w:sz w:val="22"/>
          <w:szCs w:val="22"/>
          <w:u w:val="single"/>
        </w:rPr>
      </w:pPr>
    </w:p>
    <w:p w:rsidR="00590C8D" w:rsidRPr="00902419" w:rsidRDefault="00DE38F3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 w:rsidRPr="00902419">
        <w:rPr>
          <w:sz w:val="22"/>
          <w:szCs w:val="22"/>
        </w:rPr>
        <w:t xml:space="preserve"> mesta</w:t>
      </w:r>
      <w:r w:rsidR="00ED17C8" w:rsidRPr="00902419">
        <w:rPr>
          <w:sz w:val="22"/>
          <w:szCs w:val="22"/>
        </w:rPr>
        <w:t>, a to:</w:t>
      </w:r>
    </w:p>
    <w:p w:rsidR="00590C8D" w:rsidRPr="00902419" w:rsidRDefault="00590C8D" w:rsidP="00DE38F3">
      <w:pPr>
        <w:jc w:val="both"/>
        <w:rPr>
          <w:sz w:val="22"/>
          <w:szCs w:val="22"/>
        </w:rPr>
      </w:pPr>
    </w:p>
    <w:p w:rsidR="0064642A" w:rsidRPr="00902419" w:rsidRDefault="0064642A" w:rsidP="00FE0CDF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prevod nehnuteľného majetku Mesta</w:t>
      </w:r>
      <w:r w:rsidR="00524B68" w:rsidRPr="00902419">
        <w:rPr>
          <w:sz w:val="22"/>
          <w:szCs w:val="22"/>
        </w:rPr>
        <w:t xml:space="preserve"> Sabinov, k. ú. Sabinov, pozostá</w:t>
      </w:r>
      <w:r w:rsidR="001449CF" w:rsidRPr="00902419">
        <w:rPr>
          <w:sz w:val="22"/>
          <w:szCs w:val="22"/>
        </w:rPr>
        <w:t>vajúcich</w:t>
      </w:r>
      <w:r w:rsidR="00524B68" w:rsidRPr="00902419">
        <w:rPr>
          <w:sz w:val="22"/>
          <w:szCs w:val="22"/>
        </w:rPr>
        <w:t xml:space="preserve"> z</w:t>
      </w:r>
      <w:r w:rsidRPr="00902419">
        <w:rPr>
          <w:sz w:val="22"/>
          <w:szCs w:val="22"/>
        </w:rPr>
        <w:t>:</w:t>
      </w:r>
    </w:p>
    <w:p w:rsidR="00B60417" w:rsidRPr="00902419" w:rsidRDefault="00B60417" w:rsidP="00FE0CDF">
      <w:pPr>
        <w:jc w:val="both"/>
        <w:rPr>
          <w:sz w:val="22"/>
          <w:szCs w:val="22"/>
        </w:rPr>
      </w:pPr>
    </w:p>
    <w:p w:rsidR="00B60417" w:rsidRPr="00902419" w:rsidRDefault="00B60417" w:rsidP="00B60417">
      <w:pPr>
        <w:numPr>
          <w:ilvl w:val="0"/>
          <w:numId w:val="10"/>
        </w:numPr>
        <w:suppressAutoHyphens w:val="0"/>
        <w:contextualSpacing/>
        <w:jc w:val="both"/>
        <w:rPr>
          <w:sz w:val="22"/>
          <w:lang w:eastAsia="sk-SK"/>
        </w:rPr>
      </w:pPr>
      <w:r w:rsidRPr="00902419">
        <w:rPr>
          <w:sz w:val="22"/>
          <w:lang w:eastAsia="sk-SK"/>
        </w:rPr>
        <w:t xml:space="preserve">pozemok parcely registra CKN – parcelné číslo </w:t>
      </w:r>
      <w:r w:rsidR="00A129D1">
        <w:rPr>
          <w:b/>
          <w:sz w:val="22"/>
          <w:lang w:eastAsia="sk-SK"/>
        </w:rPr>
        <w:t>2145/125</w:t>
      </w:r>
      <w:r w:rsidRPr="00902419">
        <w:rPr>
          <w:sz w:val="22"/>
          <w:lang w:eastAsia="sk-SK"/>
        </w:rPr>
        <w:t xml:space="preserve">, k. ú. Sabinov, zastavaná plocha a nádvorie o výmere </w:t>
      </w:r>
      <w:r w:rsidR="00A129D1">
        <w:rPr>
          <w:b/>
          <w:sz w:val="22"/>
          <w:lang w:eastAsia="sk-SK"/>
        </w:rPr>
        <w:t>124</w:t>
      </w:r>
      <w:r w:rsidRPr="00902419">
        <w:rPr>
          <w:b/>
          <w:sz w:val="22"/>
          <w:lang w:eastAsia="sk-SK"/>
        </w:rPr>
        <w:t xml:space="preserve"> m</w:t>
      </w:r>
      <w:r w:rsidRPr="00902419">
        <w:rPr>
          <w:b/>
          <w:sz w:val="22"/>
          <w:vertAlign w:val="superscript"/>
          <w:lang w:eastAsia="sk-SK"/>
        </w:rPr>
        <w:t>2</w:t>
      </w:r>
      <w:r w:rsidRPr="00902419">
        <w:rPr>
          <w:b/>
          <w:sz w:val="22"/>
          <w:lang w:eastAsia="sk-SK"/>
        </w:rPr>
        <w:t>.</w:t>
      </w:r>
    </w:p>
    <w:p w:rsidR="00DE38F3" w:rsidRPr="00902419" w:rsidRDefault="00590C8D" w:rsidP="00FE0CDF">
      <w:pPr>
        <w:spacing w:before="240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a </w:t>
      </w:r>
      <w:r w:rsidR="00DE38F3" w:rsidRPr="00902419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902419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Výška a splatnosť finančnej zábezpeky</w:t>
      </w:r>
    </w:p>
    <w:p w:rsidR="00DE38F3" w:rsidRPr="00902419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902419" w:rsidRDefault="00DE38F3" w:rsidP="00742D19">
      <w:pPr>
        <w:jc w:val="both"/>
        <w:rPr>
          <w:b/>
          <w:sz w:val="22"/>
          <w:szCs w:val="22"/>
          <w:u w:val="single"/>
        </w:rPr>
      </w:pPr>
      <w:r w:rsidRPr="00902419">
        <w:rPr>
          <w:sz w:val="22"/>
          <w:szCs w:val="22"/>
        </w:rPr>
        <w:t>Účastník je povinný zložiť finančnú zábezpeku za nehnuteľný majetok v</w:t>
      </w:r>
      <w:r w:rsidR="00742D19" w:rsidRPr="00902419">
        <w:rPr>
          <w:sz w:val="22"/>
          <w:szCs w:val="22"/>
        </w:rPr>
        <w:t xml:space="preserve"> sume </w:t>
      </w:r>
      <w:r w:rsidR="00B87384" w:rsidRPr="00902419">
        <w:rPr>
          <w:sz w:val="22"/>
          <w:szCs w:val="22"/>
        </w:rPr>
        <w:t>50</w:t>
      </w:r>
      <w:r w:rsidR="001449CF" w:rsidRPr="00902419">
        <w:rPr>
          <w:sz w:val="22"/>
          <w:szCs w:val="22"/>
        </w:rPr>
        <w:t xml:space="preserve"> </w:t>
      </w:r>
      <w:r w:rsidR="00B87384" w:rsidRPr="00902419">
        <w:rPr>
          <w:sz w:val="22"/>
          <w:szCs w:val="22"/>
        </w:rPr>
        <w:t>%</w:t>
      </w:r>
      <w:r w:rsidRPr="00902419">
        <w:rPr>
          <w:sz w:val="22"/>
          <w:szCs w:val="22"/>
        </w:rPr>
        <w:t xml:space="preserve"> </w:t>
      </w:r>
      <w:r w:rsidR="00B87384" w:rsidRPr="00902419">
        <w:rPr>
          <w:sz w:val="22"/>
          <w:szCs w:val="22"/>
        </w:rPr>
        <w:t>z</w:t>
      </w:r>
      <w:r w:rsidR="006D0513" w:rsidRPr="00902419">
        <w:rPr>
          <w:sz w:val="22"/>
          <w:szCs w:val="22"/>
        </w:rPr>
        <w:t xml:space="preserve"> minimálnej kúpnej </w:t>
      </w:r>
      <w:r w:rsidR="00B87384" w:rsidRPr="00902419">
        <w:rPr>
          <w:sz w:val="22"/>
          <w:szCs w:val="22"/>
        </w:rPr>
        <w:t xml:space="preserve">ceny </w:t>
      </w:r>
      <w:r w:rsidR="006D0513" w:rsidRPr="00902419">
        <w:rPr>
          <w:sz w:val="22"/>
          <w:szCs w:val="22"/>
        </w:rPr>
        <w:t xml:space="preserve">v sume </w:t>
      </w:r>
      <w:r w:rsidR="00A129D1">
        <w:rPr>
          <w:b/>
          <w:color w:val="000000"/>
          <w:sz w:val="22"/>
          <w:szCs w:val="22"/>
          <w:lang w:eastAsia="sk-SK"/>
        </w:rPr>
        <w:t>3.100</w:t>
      </w:r>
      <w:r w:rsidR="00902419" w:rsidRPr="00902419">
        <w:rPr>
          <w:b/>
          <w:color w:val="000000"/>
          <w:sz w:val="22"/>
          <w:szCs w:val="22"/>
          <w:lang w:eastAsia="sk-SK"/>
        </w:rPr>
        <w:t>,- €</w:t>
      </w:r>
      <w:r w:rsidR="00902419" w:rsidRPr="00902419">
        <w:rPr>
          <w:color w:val="000000"/>
          <w:sz w:val="22"/>
          <w:szCs w:val="22"/>
          <w:lang w:eastAsia="sk-SK"/>
        </w:rPr>
        <w:t xml:space="preserve"> (slovom: </w:t>
      </w:r>
      <w:r w:rsidR="00A129D1">
        <w:rPr>
          <w:color w:val="000000"/>
          <w:sz w:val="22"/>
          <w:szCs w:val="22"/>
          <w:lang w:eastAsia="sk-SK"/>
        </w:rPr>
        <w:t>tritisícsto eur)</w:t>
      </w:r>
      <w:bookmarkStart w:id="0" w:name="_GoBack"/>
      <w:bookmarkEnd w:id="0"/>
      <w:r w:rsidR="00ED17C8" w:rsidRPr="00902419">
        <w:rPr>
          <w:sz w:val="22"/>
          <w:szCs w:val="22"/>
        </w:rPr>
        <w:t xml:space="preserve">. Finančnú zábezpeku </w:t>
      </w:r>
      <w:r w:rsidRPr="00902419">
        <w:rPr>
          <w:sz w:val="22"/>
          <w:szCs w:val="22"/>
        </w:rPr>
        <w:t>zloží na účet vyhlasovateľa čí</w:t>
      </w:r>
      <w:r w:rsidR="00117647" w:rsidRPr="00902419">
        <w:rPr>
          <w:sz w:val="22"/>
          <w:szCs w:val="22"/>
        </w:rPr>
        <w:t xml:space="preserve">slo účtu: </w:t>
      </w:r>
      <w:r w:rsidR="002F2413" w:rsidRPr="00902419">
        <w:rPr>
          <w:sz w:val="22"/>
          <w:szCs w:val="22"/>
        </w:rPr>
        <w:t>SK48 0200 0000 0034 8926 4653</w:t>
      </w:r>
      <w:r w:rsidR="00F155E9" w:rsidRPr="00902419">
        <w:rPr>
          <w:sz w:val="22"/>
          <w:szCs w:val="22"/>
        </w:rPr>
        <w:t>.</w:t>
      </w:r>
      <w:r w:rsidRPr="00902419">
        <w:rPr>
          <w:sz w:val="22"/>
          <w:szCs w:val="22"/>
        </w:rPr>
        <w:t xml:space="preserve"> </w:t>
      </w:r>
      <w:r w:rsidRPr="00902419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902419">
        <w:rPr>
          <w:sz w:val="22"/>
          <w:szCs w:val="22"/>
        </w:rPr>
        <w:t xml:space="preserve">. </w:t>
      </w:r>
      <w:r w:rsidRPr="00902419">
        <w:rPr>
          <w:sz w:val="22"/>
          <w:szCs w:val="22"/>
          <w:u w:val="single"/>
        </w:rPr>
        <w:t>Za deň</w:t>
      </w:r>
      <w:r w:rsidR="00912F8D" w:rsidRPr="00902419">
        <w:rPr>
          <w:sz w:val="22"/>
          <w:szCs w:val="22"/>
          <w:u w:val="single"/>
        </w:rPr>
        <w:t xml:space="preserve"> splatnosti </w:t>
      </w:r>
      <w:r w:rsidRPr="00902419">
        <w:rPr>
          <w:sz w:val="22"/>
          <w:szCs w:val="22"/>
          <w:u w:val="single"/>
        </w:rPr>
        <w:t>sa považuje deň, kedy boli finančné prostriedky pripísané na účet vyhlasovateľa</w:t>
      </w:r>
      <w:r w:rsidRPr="00902419">
        <w:rPr>
          <w:sz w:val="22"/>
          <w:szCs w:val="22"/>
        </w:rPr>
        <w:t xml:space="preserve">. </w:t>
      </w:r>
    </w:p>
    <w:p w:rsidR="00C01EE6" w:rsidRPr="00902419" w:rsidRDefault="00C01EE6" w:rsidP="00B60417">
      <w:pPr>
        <w:suppressAutoHyphens w:val="0"/>
        <w:rPr>
          <w:b/>
          <w:sz w:val="22"/>
          <w:szCs w:val="22"/>
          <w:u w:val="single"/>
        </w:rPr>
      </w:pPr>
    </w:p>
    <w:p w:rsidR="00B05992" w:rsidRPr="00902419" w:rsidRDefault="00B05992" w:rsidP="00B60417">
      <w:pPr>
        <w:suppressAutoHyphens w:val="0"/>
        <w:rPr>
          <w:b/>
          <w:sz w:val="22"/>
          <w:szCs w:val="22"/>
          <w:u w:val="single"/>
        </w:rPr>
      </w:pPr>
    </w:p>
    <w:p w:rsidR="00B05992" w:rsidRPr="00902419" w:rsidRDefault="00B05992" w:rsidP="00B60417">
      <w:pPr>
        <w:suppressAutoHyphens w:val="0"/>
        <w:rPr>
          <w:b/>
          <w:sz w:val="22"/>
          <w:szCs w:val="22"/>
          <w:u w:val="single"/>
        </w:rPr>
      </w:pPr>
    </w:p>
    <w:p w:rsidR="00EB2256" w:rsidRPr="00902419" w:rsidRDefault="00EB2256" w:rsidP="00B60417">
      <w:pPr>
        <w:suppressAutoHyphens w:val="0"/>
        <w:rPr>
          <w:b/>
          <w:sz w:val="22"/>
          <w:szCs w:val="22"/>
          <w:u w:val="single"/>
        </w:rPr>
      </w:pPr>
    </w:p>
    <w:p w:rsidR="00DE38F3" w:rsidRPr="00902419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902419">
        <w:rPr>
          <w:b/>
          <w:sz w:val="22"/>
          <w:szCs w:val="22"/>
          <w:u w:val="single"/>
        </w:rPr>
        <w:lastRenderedPageBreak/>
        <w:t xml:space="preserve">Ostatné ustanovenia </w:t>
      </w:r>
    </w:p>
    <w:p w:rsidR="00DE38F3" w:rsidRPr="00902419" w:rsidRDefault="00DE38F3" w:rsidP="00DE38F3">
      <w:pPr>
        <w:jc w:val="both"/>
        <w:rPr>
          <w:b/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 w:rsidRPr="00902419">
        <w:rPr>
          <w:sz w:val="22"/>
          <w:szCs w:val="22"/>
        </w:rPr>
        <w:t xml:space="preserve"> na  oznámenie vybraného návrhu</w:t>
      </w:r>
      <w:r w:rsidRPr="00902419">
        <w:rPr>
          <w:sz w:val="22"/>
          <w:szCs w:val="22"/>
        </w:rPr>
        <w:t xml:space="preserve">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02419">
        <w:rPr>
          <w:sz w:val="22"/>
          <w:szCs w:val="22"/>
        </w:rPr>
        <w:t xml:space="preserve">účastníka ako </w:t>
      </w:r>
      <w:r w:rsidRPr="00902419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02419">
        <w:rPr>
          <w:sz w:val="22"/>
          <w:szCs w:val="22"/>
        </w:rPr>
        <w:t xml:space="preserve"> zo sumy </w:t>
      </w:r>
      <w:r w:rsidR="00B81772" w:rsidRPr="00902419">
        <w:rPr>
          <w:sz w:val="22"/>
          <w:szCs w:val="22"/>
        </w:rPr>
        <w:t>finančnej zábezpeky podľa článku</w:t>
      </w:r>
      <w:r w:rsidRPr="00902419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 w:rsidRPr="00902419">
        <w:rPr>
          <w:sz w:val="22"/>
          <w:szCs w:val="22"/>
        </w:rPr>
        <w:t>článku</w:t>
      </w:r>
      <w:r w:rsidR="005035DE" w:rsidRPr="00902419">
        <w:rPr>
          <w:sz w:val="22"/>
          <w:szCs w:val="22"/>
        </w:rPr>
        <w:t xml:space="preserve"> 1 </w:t>
      </w:r>
      <w:r w:rsidRPr="00902419">
        <w:rPr>
          <w:sz w:val="22"/>
          <w:szCs w:val="22"/>
        </w:rPr>
        <w:t xml:space="preserve">zmluvy.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902419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Účastník</w:t>
      </w:r>
      <w:r w:rsidR="00541FB0" w:rsidRPr="00902419">
        <w:rPr>
          <w:sz w:val="22"/>
          <w:szCs w:val="22"/>
        </w:rPr>
        <w:t>,</w:t>
      </w:r>
      <w:r w:rsidRPr="00902419">
        <w:rPr>
          <w:sz w:val="22"/>
          <w:szCs w:val="22"/>
        </w:rPr>
        <w:t xml:space="preserve"> </w:t>
      </w:r>
      <w:r w:rsidR="00541FB0" w:rsidRPr="00902419">
        <w:rPr>
          <w:sz w:val="22"/>
          <w:szCs w:val="22"/>
        </w:rPr>
        <w:t xml:space="preserve">berie na vedomie, že ním poskytnuté osobné údaje budú spracované </w:t>
      </w:r>
      <w:r w:rsidR="003C256B" w:rsidRPr="00902419">
        <w:rPr>
          <w:sz w:val="22"/>
          <w:szCs w:val="22"/>
        </w:rPr>
        <w:t>v súlade s § 13 ods.</w:t>
      </w:r>
      <w:r w:rsidR="008F28D2" w:rsidRPr="00902419">
        <w:rPr>
          <w:sz w:val="22"/>
          <w:szCs w:val="22"/>
        </w:rPr>
        <w:t xml:space="preserve"> </w:t>
      </w:r>
      <w:r w:rsidR="003C256B" w:rsidRPr="00902419">
        <w:rPr>
          <w:sz w:val="22"/>
          <w:szCs w:val="22"/>
        </w:rPr>
        <w:t>1 písm. b) Zákon</w:t>
      </w:r>
      <w:r w:rsidR="00055B13" w:rsidRPr="00902419">
        <w:rPr>
          <w:sz w:val="22"/>
          <w:szCs w:val="22"/>
        </w:rPr>
        <w:t>a</w:t>
      </w:r>
      <w:r w:rsidR="003C256B" w:rsidRPr="00902419">
        <w:rPr>
          <w:sz w:val="22"/>
          <w:szCs w:val="22"/>
        </w:rPr>
        <w:t xml:space="preserve"> č. 18/2018  </w:t>
      </w:r>
      <w:r w:rsidR="003C256B" w:rsidRPr="00902419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902419">
        <w:rPr>
          <w:sz w:val="22"/>
          <w:szCs w:val="22"/>
        </w:rPr>
        <w:t xml:space="preserve"> za účelom obc</w:t>
      </w:r>
      <w:r w:rsidR="003C256B" w:rsidRPr="00902419">
        <w:rPr>
          <w:sz w:val="22"/>
          <w:szCs w:val="22"/>
        </w:rPr>
        <w:t>hodnej verejnej súťaže</w:t>
      </w:r>
      <w:r w:rsidR="00D177E4" w:rsidRPr="00902419">
        <w:rPr>
          <w:sz w:val="22"/>
          <w:szCs w:val="22"/>
        </w:rPr>
        <w:t xml:space="preserve">. </w:t>
      </w:r>
    </w:p>
    <w:p w:rsidR="00DE38F3" w:rsidRPr="00902419" w:rsidRDefault="00912F8D" w:rsidP="00912F8D">
      <w:pPr>
        <w:suppressAutoHyphens w:val="0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 </w:t>
      </w: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Zmluvné strany prehlasujú, že zmluvu uzavreli slobodne, vážne, nie v tiesni a nie z</w:t>
      </w:r>
      <w:r w:rsidR="00B81772" w:rsidRPr="00902419">
        <w:rPr>
          <w:sz w:val="22"/>
          <w:szCs w:val="22"/>
        </w:rPr>
        <w:t>a nápadne nevýhodných podmienok</w:t>
      </w:r>
      <w:r w:rsidRPr="00902419">
        <w:rPr>
          <w:sz w:val="22"/>
          <w:szCs w:val="22"/>
        </w:rPr>
        <w:t xml:space="preserve">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02419">
        <w:rPr>
          <w:sz w:val="22"/>
          <w:szCs w:val="22"/>
        </w:rPr>
        <w:t>Doručený návrh tejto zmluvy musí byť podpísaný účastníkom zmluvy.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02419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191DBB" w:rsidRPr="00902419" w:rsidRDefault="00191DBB" w:rsidP="00DE38F3">
      <w:pPr>
        <w:jc w:val="both"/>
        <w:rPr>
          <w:sz w:val="22"/>
          <w:szCs w:val="22"/>
        </w:rPr>
      </w:pPr>
    </w:p>
    <w:p w:rsidR="00191DBB" w:rsidRPr="00902419" w:rsidRDefault="00191DBB" w:rsidP="00DE38F3">
      <w:pPr>
        <w:jc w:val="both"/>
        <w:rPr>
          <w:sz w:val="22"/>
          <w:szCs w:val="22"/>
        </w:rPr>
      </w:pPr>
    </w:p>
    <w:p w:rsidR="00DE38F3" w:rsidRPr="00902419" w:rsidRDefault="00DE38F3" w:rsidP="00DE38F3">
      <w:pPr>
        <w:ind w:firstLine="567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 </w:t>
      </w:r>
      <w:r w:rsidR="00F155E9" w:rsidRPr="00902419">
        <w:rPr>
          <w:sz w:val="22"/>
          <w:szCs w:val="22"/>
        </w:rPr>
        <w:t>Sabinove</w:t>
      </w:r>
      <w:r w:rsidRPr="00902419">
        <w:rPr>
          <w:sz w:val="22"/>
          <w:szCs w:val="22"/>
        </w:rPr>
        <w:t xml:space="preserve"> dňa: </w:t>
      </w:r>
      <w:r w:rsidR="005035DE" w:rsidRPr="00902419">
        <w:rPr>
          <w:sz w:val="22"/>
          <w:szCs w:val="22"/>
        </w:rPr>
        <w:t xml:space="preserve">                                  </w:t>
      </w:r>
      <w:r w:rsidR="00F155E9" w:rsidRPr="00902419">
        <w:rPr>
          <w:sz w:val="22"/>
          <w:szCs w:val="22"/>
        </w:rPr>
        <w:tab/>
      </w:r>
      <w:r w:rsidR="00F155E9" w:rsidRPr="00902419">
        <w:rPr>
          <w:sz w:val="22"/>
          <w:szCs w:val="22"/>
        </w:rPr>
        <w:tab/>
      </w:r>
      <w:r w:rsidR="00F155E9" w:rsidRPr="00902419">
        <w:rPr>
          <w:sz w:val="22"/>
          <w:szCs w:val="22"/>
        </w:rPr>
        <w:tab/>
      </w:r>
      <w:r w:rsidR="005035DE" w:rsidRPr="00902419">
        <w:rPr>
          <w:sz w:val="22"/>
          <w:szCs w:val="22"/>
        </w:rPr>
        <w:t>V ............. dňa</w:t>
      </w:r>
      <w:r w:rsidR="00BC3ABC" w:rsidRPr="00902419">
        <w:rPr>
          <w:sz w:val="22"/>
          <w:szCs w:val="22"/>
        </w:rPr>
        <w:t>:</w:t>
      </w:r>
      <w:r w:rsidR="005035DE" w:rsidRPr="00902419">
        <w:rPr>
          <w:sz w:val="22"/>
          <w:szCs w:val="22"/>
        </w:rPr>
        <w:t xml:space="preserve"> ...........</w:t>
      </w: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DE38F3" w:rsidRPr="00902419" w:rsidRDefault="00BC3ABC" w:rsidP="00DE38F3">
      <w:pPr>
        <w:ind w:firstLine="567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Za vyhlasovateľa</w:t>
      </w:r>
      <w:r w:rsidR="00DE38F3" w:rsidRPr="00902419">
        <w:rPr>
          <w:sz w:val="22"/>
          <w:szCs w:val="22"/>
        </w:rPr>
        <w:t xml:space="preserve">:                               </w:t>
      </w:r>
      <w:r w:rsidR="00F155E9" w:rsidRPr="00902419">
        <w:rPr>
          <w:sz w:val="22"/>
          <w:szCs w:val="22"/>
        </w:rPr>
        <w:t xml:space="preserve">                            </w:t>
      </w:r>
      <w:r w:rsidR="00F155E9" w:rsidRPr="00902419">
        <w:rPr>
          <w:sz w:val="22"/>
          <w:szCs w:val="22"/>
        </w:rPr>
        <w:tab/>
      </w:r>
      <w:r w:rsidRPr="00902419">
        <w:rPr>
          <w:sz w:val="22"/>
          <w:szCs w:val="22"/>
        </w:rPr>
        <w:t>Za účastníka</w:t>
      </w:r>
      <w:r w:rsidR="00DE38F3" w:rsidRPr="00902419">
        <w:rPr>
          <w:sz w:val="22"/>
          <w:szCs w:val="22"/>
        </w:rPr>
        <w:t xml:space="preserve">: </w:t>
      </w: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F60D23"/>
    <w:multiLevelType w:val="hybridMultilevel"/>
    <w:tmpl w:val="8B8A9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27B38"/>
    <w:rsid w:val="001449CF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31584"/>
    <w:rsid w:val="003C256B"/>
    <w:rsid w:val="004615D7"/>
    <w:rsid w:val="00497409"/>
    <w:rsid w:val="004C0EF7"/>
    <w:rsid w:val="004E011E"/>
    <w:rsid w:val="00501458"/>
    <w:rsid w:val="005035DE"/>
    <w:rsid w:val="00524B68"/>
    <w:rsid w:val="00541FB0"/>
    <w:rsid w:val="005613FE"/>
    <w:rsid w:val="00590C8D"/>
    <w:rsid w:val="0064642A"/>
    <w:rsid w:val="00660D58"/>
    <w:rsid w:val="006D0513"/>
    <w:rsid w:val="00732184"/>
    <w:rsid w:val="00742D19"/>
    <w:rsid w:val="007577D3"/>
    <w:rsid w:val="00776A67"/>
    <w:rsid w:val="00817F66"/>
    <w:rsid w:val="00880471"/>
    <w:rsid w:val="008F28D2"/>
    <w:rsid w:val="00902419"/>
    <w:rsid w:val="00912F8D"/>
    <w:rsid w:val="00921CB7"/>
    <w:rsid w:val="00A129D1"/>
    <w:rsid w:val="00A55C2B"/>
    <w:rsid w:val="00AA14D5"/>
    <w:rsid w:val="00B05992"/>
    <w:rsid w:val="00B4736C"/>
    <w:rsid w:val="00B60417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B2256"/>
    <w:rsid w:val="00ED17C8"/>
    <w:rsid w:val="00ED49ED"/>
    <w:rsid w:val="00F066AA"/>
    <w:rsid w:val="00F155E9"/>
    <w:rsid w:val="00F878F9"/>
    <w:rsid w:val="00F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C59E8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vandzurova</cp:lastModifiedBy>
  <cp:revision>127</cp:revision>
  <cp:lastPrinted>2022-06-06T08:36:00Z</cp:lastPrinted>
  <dcterms:created xsi:type="dcterms:W3CDTF">2022-04-27T09:01:00Z</dcterms:created>
  <dcterms:modified xsi:type="dcterms:W3CDTF">2025-07-09T08:10:00Z</dcterms:modified>
</cp:coreProperties>
</file>